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5B" w:rsidRDefault="00386D5B" w:rsidP="00386D5B">
      <w:pPr>
        <w:ind w:right="4495"/>
        <w:jc w:val="both"/>
        <w:rPr>
          <w:sz w:val="28"/>
          <w:szCs w:val="28"/>
        </w:rPr>
      </w:pPr>
    </w:p>
    <w:p w:rsidR="00386D5B" w:rsidRDefault="00386D5B" w:rsidP="00386D5B">
      <w:pPr>
        <w:ind w:right="4495"/>
        <w:jc w:val="both"/>
        <w:rPr>
          <w:sz w:val="28"/>
          <w:szCs w:val="28"/>
        </w:rPr>
      </w:pPr>
    </w:p>
    <w:p w:rsidR="00386D5B" w:rsidRDefault="00386D5B" w:rsidP="00386D5B">
      <w:pPr>
        <w:ind w:right="4495"/>
        <w:jc w:val="both"/>
        <w:rPr>
          <w:sz w:val="28"/>
          <w:szCs w:val="28"/>
        </w:rPr>
      </w:pPr>
    </w:p>
    <w:p w:rsidR="00B7471F" w:rsidRDefault="00386D5B" w:rsidP="00386D5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7471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</w:t>
      </w:r>
      <w:r w:rsidRPr="00D71D3A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 xml:space="preserve">  </w:t>
      </w:r>
      <w:r w:rsidR="00B7471F">
        <w:rPr>
          <w:b/>
          <w:sz w:val="28"/>
          <w:szCs w:val="28"/>
        </w:rPr>
        <w:t xml:space="preserve">                                          </w:t>
      </w:r>
      <w:r w:rsidR="00306930">
        <w:rPr>
          <w:b/>
          <w:sz w:val="28"/>
          <w:szCs w:val="28"/>
        </w:rPr>
        <w:t xml:space="preserve">                          </w:t>
      </w:r>
    </w:p>
    <w:p w:rsidR="00386D5B" w:rsidRPr="00D71D3A" w:rsidRDefault="00B7471F" w:rsidP="00386D5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86D5B">
        <w:rPr>
          <w:b/>
          <w:sz w:val="28"/>
          <w:szCs w:val="28"/>
        </w:rPr>
        <w:t xml:space="preserve">ДЕПУТАТОВ                                     </w:t>
      </w:r>
    </w:p>
    <w:p w:rsidR="00386D5B" w:rsidRPr="00D71D3A" w:rsidRDefault="00386D5B" w:rsidP="00B7471F">
      <w:pPr>
        <w:tabs>
          <w:tab w:val="left" w:pos="6795"/>
        </w:tabs>
        <w:ind w:firstLine="567"/>
        <w:rPr>
          <w:b/>
          <w:sz w:val="28"/>
          <w:szCs w:val="28"/>
        </w:rPr>
      </w:pPr>
      <w:r w:rsidRPr="00D71D3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D71D3A">
        <w:rPr>
          <w:b/>
          <w:sz w:val="28"/>
          <w:szCs w:val="28"/>
        </w:rPr>
        <w:t>МУНИЦИПАЛЬНОГО</w:t>
      </w:r>
      <w:r w:rsidRPr="00D71D3A">
        <w:rPr>
          <w:b/>
          <w:sz w:val="28"/>
          <w:szCs w:val="28"/>
        </w:rPr>
        <w:br/>
        <w:t xml:space="preserve">    </w:t>
      </w:r>
      <w:r>
        <w:rPr>
          <w:b/>
          <w:sz w:val="28"/>
          <w:szCs w:val="28"/>
        </w:rPr>
        <w:t xml:space="preserve">                 </w:t>
      </w:r>
      <w:r w:rsidRPr="00D71D3A">
        <w:rPr>
          <w:b/>
          <w:sz w:val="28"/>
          <w:szCs w:val="28"/>
        </w:rPr>
        <w:t xml:space="preserve">ОБРАЗОВАНИЯ </w:t>
      </w:r>
    </w:p>
    <w:p w:rsidR="00386D5B" w:rsidRDefault="00386D5B" w:rsidP="00386D5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ГОРЬКОВ</w:t>
      </w:r>
      <w:r w:rsidRPr="00D71D3A">
        <w:rPr>
          <w:b/>
          <w:sz w:val="28"/>
          <w:szCs w:val="28"/>
        </w:rPr>
        <w:t>СКИЙ СЕЛЬСОВЕТ</w:t>
      </w:r>
    </w:p>
    <w:p w:rsidR="00386D5B" w:rsidRPr="00B7471F" w:rsidRDefault="00386D5B" w:rsidP="00386D5B">
      <w:pPr>
        <w:ind w:firstLine="567"/>
        <w:rPr>
          <w:b/>
          <w:sz w:val="28"/>
          <w:szCs w:val="28"/>
        </w:rPr>
      </w:pPr>
      <w:r w:rsidRPr="00B7471F">
        <w:rPr>
          <w:b/>
          <w:sz w:val="28"/>
          <w:szCs w:val="28"/>
        </w:rPr>
        <w:t xml:space="preserve">       НОВООРСКОГО РАЙОНА</w:t>
      </w:r>
    </w:p>
    <w:p w:rsidR="00386D5B" w:rsidRPr="00B7471F" w:rsidRDefault="00386D5B" w:rsidP="00386D5B">
      <w:pPr>
        <w:ind w:firstLine="567"/>
        <w:rPr>
          <w:b/>
          <w:sz w:val="28"/>
          <w:szCs w:val="28"/>
        </w:rPr>
      </w:pPr>
      <w:r w:rsidRPr="00B7471F">
        <w:rPr>
          <w:b/>
          <w:sz w:val="28"/>
          <w:szCs w:val="28"/>
        </w:rPr>
        <w:t xml:space="preserve">     ОРЕНБУРГСКОЙ ОБЛАСТИ</w:t>
      </w:r>
    </w:p>
    <w:p w:rsidR="00386D5B" w:rsidRDefault="00386D5B" w:rsidP="00386D5B">
      <w:pPr>
        <w:ind w:firstLine="567"/>
      </w:pPr>
      <w:r>
        <w:t xml:space="preserve">                  второго созыва</w:t>
      </w:r>
    </w:p>
    <w:p w:rsidR="00386D5B" w:rsidRDefault="00386D5B" w:rsidP="00386D5B">
      <w:pPr>
        <w:ind w:firstLine="567"/>
      </w:pPr>
    </w:p>
    <w:p w:rsidR="00386D5B" w:rsidRDefault="00386D5B" w:rsidP="00386D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РЕШЕНИЕ</w:t>
      </w:r>
    </w:p>
    <w:p w:rsidR="00386D5B" w:rsidRDefault="00987F82" w:rsidP="004B27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От 22 апреля </w:t>
      </w:r>
      <w:r w:rsidR="00386D5B">
        <w:rPr>
          <w:sz w:val="28"/>
          <w:szCs w:val="28"/>
        </w:rPr>
        <w:t xml:space="preserve"> 2014 года №  155</w:t>
      </w:r>
    </w:p>
    <w:p w:rsidR="00386D5B" w:rsidRDefault="00386D5B" w:rsidP="00386D5B">
      <w:pPr>
        <w:ind w:right="4495"/>
        <w:jc w:val="both"/>
        <w:rPr>
          <w:sz w:val="28"/>
          <w:szCs w:val="28"/>
        </w:rPr>
      </w:pPr>
    </w:p>
    <w:p w:rsidR="00386D5B" w:rsidRDefault="00386D5B" w:rsidP="00386D5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Горьковский  сельсовет № </w:t>
      </w:r>
      <w:r w:rsidRPr="00B7471F">
        <w:rPr>
          <w:sz w:val="28"/>
          <w:szCs w:val="28"/>
        </w:rPr>
        <w:t>78 от 20.08.2012 года «О создании муниципального дорожного</w:t>
      </w:r>
      <w:r>
        <w:rPr>
          <w:sz w:val="28"/>
          <w:szCs w:val="28"/>
        </w:rPr>
        <w:t xml:space="preserve"> Фонда   муниципального образования</w:t>
      </w:r>
    </w:p>
    <w:p w:rsidR="00386D5B" w:rsidRPr="00BE0034" w:rsidRDefault="00386D5B" w:rsidP="00386D5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386D5B" w:rsidRDefault="00386D5B" w:rsidP="00386D5B"/>
    <w:p w:rsidR="00386D5B" w:rsidRDefault="00386D5B" w:rsidP="00386D5B"/>
    <w:p w:rsidR="00386D5B" w:rsidRPr="00691E71" w:rsidRDefault="00386D5B" w:rsidP="00386D5B">
      <w:pPr>
        <w:jc w:val="both"/>
        <w:rPr>
          <w:sz w:val="28"/>
          <w:szCs w:val="28"/>
        </w:rPr>
      </w:pPr>
      <w:r w:rsidRPr="00691E71">
        <w:rPr>
          <w:sz w:val="28"/>
          <w:szCs w:val="28"/>
        </w:rPr>
        <w:t>Руководствуясь Федеральным законом от 06.10.2003 года  № 131-ФЗ «Об общих принципах организации местного самоуправления в Российской Федерации» Совет депутатов муницип</w:t>
      </w:r>
      <w:r w:rsidR="00B7471F">
        <w:rPr>
          <w:sz w:val="28"/>
          <w:szCs w:val="28"/>
        </w:rPr>
        <w:t xml:space="preserve">ального образования Горьковский </w:t>
      </w:r>
      <w:r w:rsidRPr="00691E71">
        <w:rPr>
          <w:sz w:val="28"/>
          <w:szCs w:val="28"/>
        </w:rPr>
        <w:t xml:space="preserve"> сельсовет </w:t>
      </w:r>
    </w:p>
    <w:p w:rsidR="00386D5B" w:rsidRPr="00691E71" w:rsidRDefault="00386D5B" w:rsidP="00386D5B">
      <w:pPr>
        <w:tabs>
          <w:tab w:val="left" w:pos="1080"/>
        </w:tabs>
        <w:jc w:val="both"/>
        <w:rPr>
          <w:sz w:val="28"/>
          <w:szCs w:val="28"/>
        </w:rPr>
      </w:pPr>
      <w:r w:rsidRPr="00691E71">
        <w:rPr>
          <w:sz w:val="28"/>
          <w:szCs w:val="28"/>
        </w:rPr>
        <w:t xml:space="preserve">                  </w:t>
      </w:r>
    </w:p>
    <w:p w:rsidR="00386D5B" w:rsidRDefault="00386D5B" w:rsidP="00386D5B">
      <w:pPr>
        <w:tabs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86D5B" w:rsidRDefault="00386D5B" w:rsidP="00386D5B">
      <w:pPr>
        <w:tabs>
          <w:tab w:val="left" w:pos="1080"/>
        </w:tabs>
        <w:jc w:val="both"/>
        <w:rPr>
          <w:sz w:val="28"/>
          <w:szCs w:val="28"/>
        </w:rPr>
      </w:pPr>
    </w:p>
    <w:p w:rsidR="00386D5B" w:rsidRDefault="00386D5B" w:rsidP="00386D5B">
      <w:pPr>
        <w:tabs>
          <w:tab w:val="left" w:pos="5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 Приложение к решению Совета депутатов мун</w:t>
      </w:r>
      <w:r w:rsidR="00B7471F">
        <w:rPr>
          <w:sz w:val="28"/>
          <w:szCs w:val="28"/>
        </w:rPr>
        <w:t xml:space="preserve">иципального образования Горьковский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от </w:t>
      </w:r>
      <w:r w:rsidR="00B7471F" w:rsidRPr="00B7471F">
        <w:rPr>
          <w:sz w:val="28"/>
          <w:szCs w:val="28"/>
        </w:rPr>
        <w:t>20.08.2012 года № 78</w:t>
      </w:r>
      <w:r>
        <w:rPr>
          <w:sz w:val="28"/>
          <w:szCs w:val="28"/>
        </w:rPr>
        <w:t xml:space="preserve"> и  изложив пункт 3.2 в следующей редакции.</w:t>
      </w:r>
    </w:p>
    <w:p w:rsidR="00386D5B" w:rsidRDefault="00386D5B" w:rsidP="00386D5B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 Бюджетные ассигнования  дорожного фонда направляется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86D5B" w:rsidRDefault="00386D5B" w:rsidP="00386D5B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386D5B" w:rsidRDefault="00386D5B" w:rsidP="00386D5B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2) проектирование, строительства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сооружения на них;</w:t>
      </w:r>
    </w:p>
    <w:p w:rsidR="00386D5B" w:rsidRDefault="00386D5B" w:rsidP="00386D5B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386D5B" w:rsidRDefault="00386D5B" w:rsidP="00386D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приобретение дорожно-строительной техники, необходимой для осуществления дорожной деятельности;</w:t>
      </w:r>
    </w:p>
    <w:p w:rsidR="00386D5B" w:rsidRDefault="00386D5B" w:rsidP="00386D5B">
      <w:pPr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386D5B" w:rsidRDefault="00386D5B" w:rsidP="00386D5B">
      <w:pPr>
        <w:jc w:val="both"/>
        <w:rPr>
          <w:sz w:val="28"/>
          <w:szCs w:val="28"/>
        </w:rPr>
      </w:pPr>
      <w:r>
        <w:rPr>
          <w:sz w:val="28"/>
          <w:szCs w:val="28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них;</w:t>
      </w:r>
    </w:p>
    <w:p w:rsidR="00386D5B" w:rsidRDefault="00386D5B" w:rsidP="00386D5B">
      <w:pPr>
        <w:jc w:val="both"/>
        <w:rPr>
          <w:sz w:val="28"/>
          <w:szCs w:val="28"/>
        </w:rPr>
      </w:pPr>
      <w:r>
        <w:rPr>
          <w:sz w:val="28"/>
          <w:szCs w:val="28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автомобильные дороги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386D5B" w:rsidRDefault="00386D5B" w:rsidP="00386D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</w:t>
      </w:r>
      <w:r w:rsidR="006334A9">
        <w:rPr>
          <w:sz w:val="28"/>
          <w:szCs w:val="28"/>
        </w:rPr>
        <w:t xml:space="preserve">шение вступает в силу после </w:t>
      </w:r>
      <w:r>
        <w:rPr>
          <w:sz w:val="28"/>
          <w:szCs w:val="28"/>
        </w:rPr>
        <w:t xml:space="preserve"> обнародования.</w:t>
      </w:r>
    </w:p>
    <w:p w:rsidR="00386D5B" w:rsidRDefault="00386D5B" w:rsidP="00386D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промышленной политике и агропромышленному комплексу.</w:t>
      </w:r>
    </w:p>
    <w:p w:rsidR="00386D5B" w:rsidRDefault="00386D5B" w:rsidP="00386D5B">
      <w:pPr>
        <w:rPr>
          <w:sz w:val="28"/>
          <w:szCs w:val="28"/>
        </w:rPr>
      </w:pPr>
    </w:p>
    <w:p w:rsidR="00386D5B" w:rsidRDefault="00386D5B" w:rsidP="00386D5B">
      <w:pPr>
        <w:rPr>
          <w:sz w:val="28"/>
          <w:szCs w:val="28"/>
        </w:rPr>
      </w:pPr>
    </w:p>
    <w:p w:rsidR="00386D5B" w:rsidRDefault="00386D5B" w:rsidP="00386D5B">
      <w:pPr>
        <w:rPr>
          <w:sz w:val="28"/>
          <w:szCs w:val="28"/>
        </w:rPr>
      </w:pPr>
    </w:p>
    <w:p w:rsidR="00386D5B" w:rsidRDefault="00386D5B" w:rsidP="00386D5B">
      <w:pPr>
        <w:jc w:val="both"/>
        <w:rPr>
          <w:sz w:val="28"/>
          <w:szCs w:val="28"/>
        </w:rPr>
      </w:pPr>
      <w:r w:rsidRPr="005312AE">
        <w:rPr>
          <w:sz w:val="28"/>
          <w:szCs w:val="28"/>
        </w:rPr>
        <w:t>Глава</w:t>
      </w:r>
      <w:r>
        <w:rPr>
          <w:sz w:val="28"/>
          <w:szCs w:val="28"/>
        </w:rPr>
        <w:t>-председатель</w:t>
      </w:r>
    </w:p>
    <w:p w:rsidR="00386D5B" w:rsidRDefault="00386D5B" w:rsidP="00386D5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86D5B" w:rsidRDefault="00B7471F" w:rsidP="00386D5B">
      <w:pPr>
        <w:jc w:val="both"/>
        <w:rPr>
          <w:sz w:val="28"/>
          <w:szCs w:val="28"/>
        </w:rPr>
      </w:pPr>
      <w:r>
        <w:rPr>
          <w:sz w:val="28"/>
          <w:szCs w:val="28"/>
        </w:rPr>
        <w:t>Горьков</w:t>
      </w:r>
      <w:r w:rsidR="00386D5B">
        <w:rPr>
          <w:sz w:val="28"/>
          <w:szCs w:val="28"/>
        </w:rPr>
        <w:t xml:space="preserve">ский сельсовет                                       </w:t>
      </w:r>
      <w:r>
        <w:rPr>
          <w:sz w:val="28"/>
          <w:szCs w:val="28"/>
        </w:rPr>
        <w:t xml:space="preserve">                       В.Н. Исаченко</w:t>
      </w:r>
    </w:p>
    <w:p w:rsidR="00386D5B" w:rsidRPr="00FE5134" w:rsidRDefault="00386D5B" w:rsidP="00386D5B">
      <w:pPr>
        <w:rPr>
          <w:b/>
        </w:rPr>
      </w:pPr>
    </w:p>
    <w:p w:rsidR="009F345D" w:rsidRDefault="009F345D"/>
    <w:sectPr w:rsidR="009F345D" w:rsidSect="00386D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86D5B"/>
    <w:rsid w:val="00306930"/>
    <w:rsid w:val="00333C0C"/>
    <w:rsid w:val="00386D5B"/>
    <w:rsid w:val="004B275E"/>
    <w:rsid w:val="0054307E"/>
    <w:rsid w:val="00605D11"/>
    <w:rsid w:val="006334A9"/>
    <w:rsid w:val="00987F82"/>
    <w:rsid w:val="009F345D"/>
    <w:rsid w:val="00B7471F"/>
    <w:rsid w:val="00BC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2014-05-08T07:56:00Z</cp:lastPrinted>
  <dcterms:created xsi:type="dcterms:W3CDTF">2014-03-27T09:11:00Z</dcterms:created>
  <dcterms:modified xsi:type="dcterms:W3CDTF">2014-05-08T07:57:00Z</dcterms:modified>
</cp:coreProperties>
</file>