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42"/>
        <w:gridCol w:w="3229"/>
      </w:tblGrid>
      <w:tr w:rsidR="008A00B8" w:rsidRPr="00991BA5" w:rsidTr="00766609">
        <w:tc>
          <w:tcPr>
            <w:tcW w:w="6487" w:type="dxa"/>
          </w:tcPr>
          <w:p w:rsidR="008A00B8" w:rsidRDefault="008A00B8" w:rsidP="00766609">
            <w:pPr>
              <w:pStyle w:val="a4"/>
              <w:tabs>
                <w:tab w:val="left" w:pos="708"/>
              </w:tabs>
              <w:jc w:val="center"/>
              <w:rPr>
                <w:b/>
                <w:bCs/>
                <w:sz w:val="28"/>
                <w:szCs w:val="28"/>
                <w:lang w:val="ru-RU"/>
              </w:rPr>
            </w:pPr>
            <w:r w:rsidRPr="005D2059">
              <w:rPr>
                <w:b/>
                <w:bCs/>
                <w:sz w:val="28"/>
                <w:szCs w:val="28"/>
                <w:lang w:val="ru-RU"/>
              </w:rPr>
              <w:t xml:space="preserve">СОВЕТ    </w:t>
            </w:r>
            <w:r>
              <w:rPr>
                <w:b/>
                <w:bCs/>
                <w:sz w:val="28"/>
                <w:szCs w:val="28"/>
                <w:lang w:val="ru-RU"/>
              </w:rPr>
              <w:t>ДЕПУТАТОВ</w:t>
            </w:r>
          </w:p>
          <w:p w:rsidR="008A00B8" w:rsidRPr="005D2059" w:rsidRDefault="008A00B8" w:rsidP="00766609">
            <w:pPr>
              <w:pStyle w:val="a4"/>
              <w:tabs>
                <w:tab w:val="left" w:pos="708"/>
              </w:tabs>
              <w:jc w:val="center"/>
              <w:rPr>
                <w:b/>
                <w:bCs/>
                <w:sz w:val="28"/>
                <w:szCs w:val="28"/>
                <w:lang w:val="ru-RU"/>
              </w:rPr>
            </w:pPr>
            <w:r w:rsidRPr="005D2059">
              <w:rPr>
                <w:b/>
                <w:bCs/>
                <w:sz w:val="28"/>
                <w:szCs w:val="28"/>
                <w:lang w:val="ru-RU"/>
              </w:rPr>
              <w:t>МУНИЦИПАЛЬНОГО ОБРАЗОВАНИЯ</w:t>
            </w:r>
          </w:p>
          <w:p w:rsidR="008A00B8" w:rsidRPr="005D2059" w:rsidRDefault="008A00B8" w:rsidP="00766609">
            <w:pPr>
              <w:pStyle w:val="a4"/>
              <w:tabs>
                <w:tab w:val="left" w:pos="708"/>
              </w:tabs>
              <w:jc w:val="center"/>
              <w:rPr>
                <w:b/>
                <w:bCs/>
                <w:sz w:val="28"/>
                <w:szCs w:val="28"/>
                <w:lang w:val="ru-RU"/>
              </w:rPr>
            </w:pPr>
            <w:r w:rsidRPr="005D2059">
              <w:rPr>
                <w:b/>
                <w:bCs/>
                <w:sz w:val="28"/>
                <w:szCs w:val="28"/>
                <w:lang w:val="ru-RU"/>
              </w:rPr>
              <w:t>ГОРЬКОВСКИЙ СЕЛЬСОВЕТ</w:t>
            </w:r>
            <w:r w:rsidRPr="005D2059">
              <w:rPr>
                <w:b/>
                <w:bCs/>
                <w:sz w:val="28"/>
                <w:szCs w:val="28"/>
                <w:lang w:val="ru-RU"/>
              </w:rPr>
              <w:br/>
              <w:t>НОВООРСКОГО РАЙОНА</w:t>
            </w:r>
            <w:r w:rsidRPr="005D2059">
              <w:rPr>
                <w:b/>
                <w:bCs/>
                <w:sz w:val="28"/>
                <w:szCs w:val="28"/>
                <w:lang w:val="ru-RU"/>
              </w:rPr>
              <w:br/>
              <w:t>ОРЕНБУРГСКОЙ ОБЛАСТИ</w:t>
            </w:r>
          </w:p>
          <w:p w:rsidR="008A00B8" w:rsidRDefault="008A00B8" w:rsidP="00766609">
            <w:pPr>
              <w:pStyle w:val="a4"/>
              <w:tabs>
                <w:tab w:val="clear" w:pos="4677"/>
                <w:tab w:val="left" w:pos="6340"/>
              </w:tabs>
              <w:jc w:val="center"/>
              <w:rPr>
                <w:sz w:val="28"/>
                <w:szCs w:val="28"/>
                <w:lang w:val="ru-RU"/>
              </w:rPr>
            </w:pPr>
            <w:r w:rsidRPr="005D2059">
              <w:rPr>
                <w:sz w:val="28"/>
                <w:szCs w:val="28"/>
                <w:lang w:val="ru-RU"/>
              </w:rPr>
              <w:t>Второго созыва</w:t>
            </w:r>
          </w:p>
          <w:p w:rsidR="008A00B8" w:rsidRPr="005D2059" w:rsidRDefault="008A00B8" w:rsidP="00766609">
            <w:pPr>
              <w:pStyle w:val="a4"/>
              <w:tabs>
                <w:tab w:val="clear" w:pos="4677"/>
                <w:tab w:val="left" w:pos="6340"/>
              </w:tabs>
              <w:jc w:val="center"/>
              <w:rPr>
                <w:sz w:val="28"/>
                <w:szCs w:val="28"/>
                <w:lang w:val="ru-RU"/>
              </w:rPr>
            </w:pPr>
          </w:p>
          <w:p w:rsidR="008A00B8" w:rsidRDefault="008A00B8" w:rsidP="00766609">
            <w:pPr>
              <w:pStyle w:val="a4"/>
              <w:tabs>
                <w:tab w:val="clear" w:pos="4677"/>
                <w:tab w:val="left" w:pos="6340"/>
              </w:tabs>
              <w:jc w:val="center"/>
              <w:rPr>
                <w:b/>
                <w:bCs/>
                <w:sz w:val="28"/>
                <w:szCs w:val="28"/>
                <w:lang w:val="ru-RU"/>
              </w:rPr>
            </w:pPr>
            <w:r>
              <w:rPr>
                <w:b/>
                <w:bCs/>
                <w:sz w:val="28"/>
                <w:szCs w:val="28"/>
                <w:lang w:val="ru-RU"/>
              </w:rPr>
              <w:t>Р</w:t>
            </w:r>
            <w:r w:rsidRPr="005D2059">
              <w:rPr>
                <w:b/>
                <w:bCs/>
                <w:sz w:val="28"/>
                <w:szCs w:val="28"/>
                <w:lang w:val="ru-RU"/>
              </w:rPr>
              <w:t>ЕШЕНИЕ</w:t>
            </w:r>
          </w:p>
          <w:p w:rsidR="008A00B8" w:rsidRPr="005D2059" w:rsidRDefault="008A00B8" w:rsidP="00766609">
            <w:pPr>
              <w:pStyle w:val="a4"/>
              <w:tabs>
                <w:tab w:val="clear" w:pos="4677"/>
                <w:tab w:val="left" w:pos="6340"/>
              </w:tabs>
              <w:jc w:val="center"/>
              <w:rPr>
                <w:b/>
                <w:bCs/>
                <w:sz w:val="28"/>
                <w:szCs w:val="28"/>
                <w:lang w:val="ru-RU"/>
              </w:rPr>
            </w:pPr>
          </w:p>
          <w:p w:rsidR="008A00B8" w:rsidRPr="00E31473" w:rsidRDefault="008A00B8" w:rsidP="00766609">
            <w:pPr>
              <w:pStyle w:val="a4"/>
              <w:tabs>
                <w:tab w:val="left" w:pos="708"/>
              </w:tabs>
              <w:jc w:val="center"/>
              <w:rPr>
                <w:sz w:val="28"/>
                <w:szCs w:val="28"/>
                <w:lang w:val="ru-RU"/>
              </w:rPr>
            </w:pPr>
            <w:r>
              <w:rPr>
                <w:b/>
                <w:bCs/>
                <w:sz w:val="28"/>
                <w:szCs w:val="28"/>
                <w:lang w:val="ru-RU"/>
              </w:rPr>
              <w:t xml:space="preserve">От  23 июня 2015 г.  </w:t>
            </w:r>
            <w:r>
              <w:rPr>
                <w:b/>
                <w:bCs/>
                <w:sz w:val="28"/>
                <w:szCs w:val="28"/>
                <w:lang w:val="ru-RU"/>
              </w:rPr>
              <w:t>№200</w:t>
            </w:r>
          </w:p>
        </w:tc>
        <w:tc>
          <w:tcPr>
            <w:tcW w:w="3367" w:type="dxa"/>
          </w:tcPr>
          <w:p w:rsidR="008A00B8" w:rsidRPr="00991BA5" w:rsidRDefault="008A00B8" w:rsidP="00766609">
            <w:pPr>
              <w:ind w:left="1872"/>
              <w:jc w:val="right"/>
              <w:rPr>
                <w:sz w:val="28"/>
                <w:szCs w:val="28"/>
              </w:rPr>
            </w:pPr>
          </w:p>
        </w:tc>
      </w:tr>
    </w:tbl>
    <w:p w:rsidR="00AC0538" w:rsidRDefault="00AC0538" w:rsidP="00AC0538">
      <w:pPr>
        <w:tabs>
          <w:tab w:val="left" w:pos="1755"/>
          <w:tab w:val="left" w:pos="3240"/>
          <w:tab w:val="center" w:pos="4677"/>
        </w:tabs>
        <w:rPr>
          <w:sz w:val="28"/>
          <w:szCs w:val="28"/>
        </w:rPr>
      </w:pPr>
    </w:p>
    <w:p w:rsidR="00AC0538" w:rsidRDefault="00AC0538" w:rsidP="00AC0538">
      <w:pPr>
        <w:tabs>
          <w:tab w:val="left" w:pos="1755"/>
          <w:tab w:val="left" w:pos="3240"/>
          <w:tab w:val="center" w:pos="4677"/>
        </w:tabs>
        <w:rPr>
          <w:sz w:val="28"/>
          <w:szCs w:val="28"/>
        </w:rPr>
      </w:pPr>
    </w:p>
    <w:p w:rsidR="00AC0538" w:rsidRPr="00674D49" w:rsidRDefault="00AC0538" w:rsidP="00AC0538">
      <w:pPr>
        <w:spacing w:line="360" w:lineRule="auto"/>
        <w:rPr>
          <w:rFonts w:ascii="Verdana" w:hAnsi="Verdana"/>
          <w:b/>
          <w:bCs/>
          <w:sz w:val="21"/>
          <w:szCs w:val="21"/>
        </w:rPr>
      </w:pPr>
    </w:p>
    <w:p w:rsidR="008A00B8" w:rsidRDefault="00AC0538" w:rsidP="00AC0538">
      <w:pPr>
        <w:rPr>
          <w:b/>
          <w:bCs/>
          <w:sz w:val="28"/>
          <w:szCs w:val="28"/>
        </w:rPr>
      </w:pPr>
      <w:r w:rsidRPr="00D50EB8">
        <w:rPr>
          <w:b/>
          <w:bCs/>
          <w:sz w:val="28"/>
          <w:szCs w:val="28"/>
        </w:rPr>
        <w:t>О</w:t>
      </w:r>
      <w:r w:rsidR="000311BD">
        <w:rPr>
          <w:b/>
          <w:bCs/>
          <w:sz w:val="28"/>
          <w:szCs w:val="28"/>
        </w:rPr>
        <w:t xml:space="preserve">б </w:t>
      </w:r>
      <w:r w:rsidRPr="00D50EB8">
        <w:rPr>
          <w:b/>
          <w:bCs/>
          <w:sz w:val="28"/>
          <w:szCs w:val="28"/>
        </w:rPr>
        <w:t xml:space="preserve"> утверждении Положения о комиссии</w:t>
      </w:r>
    </w:p>
    <w:p w:rsidR="00AC0538" w:rsidRPr="00D50EB8" w:rsidRDefault="000311BD" w:rsidP="00AC0538">
      <w:pPr>
        <w:rPr>
          <w:b/>
          <w:bCs/>
          <w:sz w:val="28"/>
          <w:szCs w:val="28"/>
        </w:rPr>
      </w:pPr>
      <w:r>
        <w:rPr>
          <w:b/>
          <w:bCs/>
          <w:sz w:val="28"/>
          <w:szCs w:val="28"/>
        </w:rPr>
        <w:t xml:space="preserve"> по рекультивации земель</w:t>
      </w:r>
    </w:p>
    <w:p w:rsidR="00AC0538" w:rsidRPr="00D50EB8" w:rsidRDefault="00AC0538" w:rsidP="00AC0538">
      <w:pPr>
        <w:rPr>
          <w:b/>
          <w:bCs/>
          <w:sz w:val="28"/>
          <w:szCs w:val="28"/>
        </w:rPr>
      </w:pPr>
      <w:r w:rsidRPr="00D50EB8">
        <w:rPr>
          <w:b/>
          <w:bCs/>
          <w:sz w:val="28"/>
          <w:szCs w:val="28"/>
        </w:rPr>
        <w:t xml:space="preserve">   </w:t>
      </w:r>
    </w:p>
    <w:p w:rsidR="00AC0538" w:rsidRPr="00D50EB8" w:rsidRDefault="00AC0538" w:rsidP="00AC0538">
      <w:pPr>
        <w:ind w:firstLine="547"/>
        <w:jc w:val="both"/>
        <w:rPr>
          <w:color w:val="000000"/>
          <w:sz w:val="28"/>
          <w:szCs w:val="28"/>
        </w:rPr>
      </w:pPr>
      <w:proofErr w:type="gramStart"/>
      <w:r w:rsidRPr="00D50EB8">
        <w:rPr>
          <w:color w:val="000000"/>
          <w:sz w:val="28"/>
          <w:szCs w:val="28"/>
        </w:rPr>
        <w:t xml:space="preserve">В соответствии с </w:t>
      </w:r>
      <w:r w:rsidRPr="0069339C">
        <w:rPr>
          <w:sz w:val="28"/>
          <w:szCs w:val="28"/>
        </w:rPr>
        <w:t>пунктами 14 и 15 Основных</w:t>
      </w:r>
      <w:r w:rsidRPr="00D50EB8">
        <w:rPr>
          <w:color w:val="000000"/>
          <w:sz w:val="28"/>
          <w:szCs w:val="28"/>
        </w:rPr>
        <w:t xml:space="preserve"> положений о рекультивации земель, снятии, сохранении и рациональном использовании плодородного слоя почвы, утвержденных совместным приказом Министерства охраны окружающей среды и природных ресурсов Российской Федерации от 22 декабря </w:t>
      </w:r>
      <w:smartTag w:uri="urn:schemas-microsoft-com:office:smarttags" w:element="metricconverter">
        <w:smartTagPr>
          <w:attr w:name="ProductID" w:val="1995 г"/>
        </w:smartTagPr>
        <w:r w:rsidRPr="00D50EB8">
          <w:rPr>
            <w:color w:val="000000"/>
            <w:sz w:val="28"/>
            <w:szCs w:val="28"/>
          </w:rPr>
          <w:t>1995 г</w:t>
        </w:r>
      </w:smartTag>
      <w:r w:rsidRPr="00D50EB8">
        <w:rPr>
          <w:color w:val="000000"/>
          <w:sz w:val="28"/>
          <w:szCs w:val="28"/>
        </w:rPr>
        <w:t xml:space="preserve">. N 525 и Комитета Российской Федерации по земельным ресурсам и землеустройству от 22 декабря </w:t>
      </w:r>
      <w:smartTag w:uri="urn:schemas-microsoft-com:office:smarttags" w:element="metricconverter">
        <w:smartTagPr>
          <w:attr w:name="ProductID" w:val="1995 г"/>
        </w:smartTagPr>
        <w:r w:rsidRPr="00D50EB8">
          <w:rPr>
            <w:color w:val="000000"/>
            <w:sz w:val="28"/>
            <w:szCs w:val="28"/>
          </w:rPr>
          <w:t>1995 г</w:t>
        </w:r>
      </w:smartTag>
      <w:r w:rsidRPr="00D50EB8">
        <w:rPr>
          <w:color w:val="000000"/>
          <w:sz w:val="28"/>
          <w:szCs w:val="28"/>
        </w:rPr>
        <w:t>. N 67, в целях</w:t>
      </w:r>
      <w:proofErr w:type="gramEnd"/>
      <w:r w:rsidRPr="00D50EB8">
        <w:rPr>
          <w:color w:val="000000"/>
          <w:sz w:val="28"/>
          <w:szCs w:val="28"/>
        </w:rPr>
        <w:t xml:space="preserve"> организации деятельности по приемке (передачи) </w:t>
      </w:r>
      <w:proofErr w:type="spellStart"/>
      <w:r w:rsidRPr="00D50EB8">
        <w:rPr>
          <w:color w:val="000000"/>
          <w:sz w:val="28"/>
          <w:szCs w:val="28"/>
        </w:rPr>
        <w:t>рекульти</w:t>
      </w:r>
      <w:r>
        <w:rPr>
          <w:color w:val="000000"/>
          <w:sz w:val="28"/>
          <w:szCs w:val="28"/>
        </w:rPr>
        <w:t>вированных</w:t>
      </w:r>
      <w:proofErr w:type="spellEnd"/>
      <w:r>
        <w:rPr>
          <w:color w:val="000000"/>
          <w:sz w:val="28"/>
          <w:szCs w:val="28"/>
        </w:rPr>
        <w:t xml:space="preserve"> земель на территории Горьков</w:t>
      </w:r>
      <w:r w:rsidRPr="00D50EB8">
        <w:rPr>
          <w:color w:val="000000"/>
          <w:sz w:val="28"/>
          <w:szCs w:val="28"/>
        </w:rPr>
        <w:t>ского сельсовета:</w:t>
      </w:r>
    </w:p>
    <w:p w:rsidR="00AC0538" w:rsidRPr="00D50EB8" w:rsidRDefault="000311BD" w:rsidP="00AC0538">
      <w:pPr>
        <w:ind w:firstLine="547"/>
        <w:jc w:val="both"/>
        <w:rPr>
          <w:color w:val="000000"/>
          <w:sz w:val="28"/>
          <w:szCs w:val="28"/>
        </w:rPr>
      </w:pPr>
      <w:r>
        <w:rPr>
          <w:color w:val="000000"/>
          <w:sz w:val="28"/>
          <w:szCs w:val="28"/>
        </w:rPr>
        <w:t>1</w:t>
      </w:r>
      <w:r w:rsidR="00AC0538" w:rsidRPr="00D50EB8">
        <w:rPr>
          <w:color w:val="000000"/>
          <w:sz w:val="28"/>
          <w:szCs w:val="28"/>
        </w:rPr>
        <w:t>. Утвердить:</w:t>
      </w:r>
    </w:p>
    <w:p w:rsidR="00AC0538" w:rsidRDefault="00AC0538" w:rsidP="00AC0538">
      <w:pPr>
        <w:ind w:firstLine="547"/>
        <w:jc w:val="both"/>
        <w:rPr>
          <w:color w:val="000000"/>
          <w:sz w:val="28"/>
          <w:szCs w:val="28"/>
        </w:rPr>
      </w:pPr>
      <w:r w:rsidRPr="00D50EB8">
        <w:rPr>
          <w:color w:val="000000"/>
          <w:sz w:val="28"/>
          <w:szCs w:val="28"/>
        </w:rPr>
        <w:t xml:space="preserve">- </w:t>
      </w:r>
      <w:r w:rsidRPr="0069339C">
        <w:rPr>
          <w:sz w:val="28"/>
          <w:szCs w:val="28"/>
        </w:rPr>
        <w:t>Положение</w:t>
      </w:r>
      <w:r w:rsidRPr="00D50EB8">
        <w:rPr>
          <w:color w:val="000000"/>
          <w:sz w:val="28"/>
          <w:szCs w:val="28"/>
        </w:rPr>
        <w:t xml:space="preserve"> о Постоянной комиссии по вопросам рекультивации земель в </w:t>
      </w:r>
      <w:r>
        <w:rPr>
          <w:color w:val="000000"/>
          <w:sz w:val="28"/>
          <w:szCs w:val="28"/>
        </w:rPr>
        <w:t>муниципальном образовании  Горьковский сельсовет</w:t>
      </w:r>
      <w:r w:rsidR="000311BD">
        <w:rPr>
          <w:color w:val="000000"/>
          <w:sz w:val="28"/>
          <w:szCs w:val="28"/>
        </w:rPr>
        <w:t>. (Прилагается)</w:t>
      </w:r>
    </w:p>
    <w:p w:rsidR="00AC0538" w:rsidRDefault="00AC0538" w:rsidP="00AC0538">
      <w:pPr>
        <w:ind w:firstLine="547"/>
        <w:jc w:val="both"/>
        <w:rPr>
          <w:color w:val="000000"/>
          <w:sz w:val="28"/>
          <w:szCs w:val="28"/>
        </w:rPr>
      </w:pPr>
      <w:r w:rsidRPr="00D50EB8">
        <w:rPr>
          <w:color w:val="000000"/>
          <w:sz w:val="28"/>
          <w:szCs w:val="28"/>
        </w:rPr>
        <w:t xml:space="preserve">- Формы актов по приемке земель согласно </w:t>
      </w:r>
      <w:r w:rsidR="000311BD">
        <w:rPr>
          <w:sz w:val="28"/>
          <w:szCs w:val="28"/>
        </w:rPr>
        <w:t>приложениям N 1</w:t>
      </w:r>
      <w:r w:rsidRPr="0069339C">
        <w:rPr>
          <w:sz w:val="28"/>
          <w:szCs w:val="28"/>
        </w:rPr>
        <w:t xml:space="preserve">, </w:t>
      </w:r>
      <w:r w:rsidR="000311BD">
        <w:rPr>
          <w:sz w:val="28"/>
          <w:szCs w:val="28"/>
        </w:rPr>
        <w:t>2</w:t>
      </w:r>
      <w:r w:rsidRPr="00D50EB8">
        <w:rPr>
          <w:color w:val="000000"/>
          <w:sz w:val="28"/>
          <w:szCs w:val="28"/>
        </w:rPr>
        <w:t xml:space="preserve"> к настоящему постановлению.</w:t>
      </w:r>
    </w:p>
    <w:p w:rsidR="00EE182A" w:rsidRDefault="000311BD" w:rsidP="000311BD">
      <w:pPr>
        <w:ind w:firstLine="547"/>
        <w:jc w:val="both"/>
        <w:rPr>
          <w:color w:val="000000"/>
          <w:sz w:val="28"/>
          <w:szCs w:val="28"/>
        </w:rPr>
      </w:pPr>
      <w:r>
        <w:rPr>
          <w:color w:val="000000"/>
          <w:sz w:val="28"/>
          <w:szCs w:val="28"/>
        </w:rPr>
        <w:t>2. Поручить главе муниципального образования создать комиссию   по рекультивации земель и земельному контролю  и утвердить ее состав своим</w:t>
      </w:r>
    </w:p>
    <w:p w:rsidR="000311BD" w:rsidRPr="00D50EB8" w:rsidRDefault="00EE182A" w:rsidP="000311BD">
      <w:pPr>
        <w:ind w:firstLine="547"/>
        <w:jc w:val="both"/>
        <w:rPr>
          <w:color w:val="000000"/>
          <w:sz w:val="28"/>
          <w:szCs w:val="28"/>
        </w:rPr>
      </w:pPr>
      <w:r>
        <w:rPr>
          <w:color w:val="000000"/>
          <w:sz w:val="28"/>
          <w:szCs w:val="28"/>
        </w:rPr>
        <w:t>постановлением.</w:t>
      </w:r>
      <w:r w:rsidR="000311BD">
        <w:rPr>
          <w:color w:val="000000"/>
          <w:sz w:val="28"/>
          <w:szCs w:val="28"/>
        </w:rPr>
        <w:t xml:space="preserve"> </w:t>
      </w:r>
    </w:p>
    <w:p w:rsidR="00EE182A" w:rsidRDefault="00EE182A" w:rsidP="00AC0538">
      <w:pPr>
        <w:ind w:firstLine="547"/>
        <w:jc w:val="both"/>
        <w:rPr>
          <w:color w:val="000000"/>
          <w:sz w:val="28"/>
          <w:szCs w:val="28"/>
        </w:rPr>
      </w:pPr>
      <w:r>
        <w:rPr>
          <w:color w:val="000000"/>
          <w:sz w:val="28"/>
          <w:szCs w:val="28"/>
        </w:rPr>
        <w:t xml:space="preserve">3. </w:t>
      </w:r>
      <w:r w:rsidR="00AC0538" w:rsidRPr="00D50EB8">
        <w:rPr>
          <w:color w:val="000000"/>
          <w:sz w:val="28"/>
          <w:szCs w:val="28"/>
        </w:rPr>
        <w:t xml:space="preserve"> </w:t>
      </w:r>
      <w:r>
        <w:rPr>
          <w:color w:val="000000"/>
          <w:sz w:val="28"/>
          <w:szCs w:val="28"/>
        </w:rPr>
        <w:t xml:space="preserve"> Настоящее решение  вступает в силу после его опубликования (обнародования) в газете « Вестник Горьковского сельсовета»</w:t>
      </w:r>
    </w:p>
    <w:p w:rsidR="00AC0538" w:rsidRPr="00D50EB8" w:rsidRDefault="00EE182A" w:rsidP="00AC0538">
      <w:pPr>
        <w:ind w:firstLine="547"/>
        <w:jc w:val="both"/>
        <w:rPr>
          <w:color w:val="000000"/>
          <w:sz w:val="28"/>
          <w:szCs w:val="28"/>
        </w:rPr>
      </w:pPr>
      <w:r w:rsidRPr="00D50EB8">
        <w:rPr>
          <w:color w:val="000000"/>
          <w:sz w:val="28"/>
          <w:szCs w:val="28"/>
        </w:rPr>
        <w:t xml:space="preserve"> </w:t>
      </w:r>
      <w:r>
        <w:rPr>
          <w:color w:val="000000"/>
          <w:sz w:val="28"/>
          <w:szCs w:val="28"/>
        </w:rPr>
        <w:t>3.1</w:t>
      </w:r>
      <w:r w:rsidR="00AC0538" w:rsidRPr="00D50EB8">
        <w:rPr>
          <w:color w:val="000000"/>
          <w:sz w:val="28"/>
          <w:szCs w:val="28"/>
        </w:rPr>
        <w:t xml:space="preserve">. </w:t>
      </w:r>
      <w:proofErr w:type="gramStart"/>
      <w:r w:rsidR="00AC0538" w:rsidRPr="00D50EB8">
        <w:rPr>
          <w:color w:val="000000"/>
          <w:sz w:val="28"/>
          <w:szCs w:val="28"/>
        </w:rPr>
        <w:t>Разместить</w:t>
      </w:r>
      <w:proofErr w:type="gramEnd"/>
      <w:r w:rsidRPr="00EE182A">
        <w:rPr>
          <w:color w:val="000000"/>
          <w:sz w:val="28"/>
          <w:szCs w:val="28"/>
        </w:rPr>
        <w:t xml:space="preserve"> </w:t>
      </w:r>
      <w:r>
        <w:rPr>
          <w:color w:val="000000"/>
          <w:sz w:val="28"/>
          <w:szCs w:val="28"/>
        </w:rPr>
        <w:t xml:space="preserve">настоящее решение  </w:t>
      </w:r>
      <w:r w:rsidR="00AC0538" w:rsidRPr="00D50EB8">
        <w:rPr>
          <w:color w:val="000000"/>
          <w:sz w:val="28"/>
          <w:szCs w:val="28"/>
        </w:rPr>
        <w:t xml:space="preserve">на сайте администрации </w:t>
      </w:r>
      <w:r w:rsidR="00AC0538">
        <w:rPr>
          <w:color w:val="000000"/>
          <w:sz w:val="28"/>
          <w:szCs w:val="28"/>
        </w:rPr>
        <w:t>Горьковского сельсовета</w:t>
      </w:r>
      <w:r w:rsidR="00AC0538" w:rsidRPr="00D50EB8">
        <w:rPr>
          <w:color w:val="000000"/>
          <w:sz w:val="28"/>
          <w:szCs w:val="28"/>
        </w:rPr>
        <w:t xml:space="preserve"> в сети Интернет.</w:t>
      </w:r>
    </w:p>
    <w:p w:rsidR="00AC0538" w:rsidRDefault="008A00B8" w:rsidP="00AC0538">
      <w:pPr>
        <w:ind w:firstLine="547"/>
        <w:jc w:val="both"/>
        <w:rPr>
          <w:color w:val="000000"/>
          <w:sz w:val="28"/>
          <w:szCs w:val="28"/>
        </w:rPr>
      </w:pPr>
      <w:r>
        <w:rPr>
          <w:color w:val="303030"/>
          <w:sz w:val="28"/>
          <w:szCs w:val="28"/>
        </w:rPr>
        <w:t xml:space="preserve">4. </w:t>
      </w:r>
      <w:r w:rsidRPr="00B915F1">
        <w:rPr>
          <w:color w:val="303030"/>
          <w:sz w:val="28"/>
          <w:szCs w:val="28"/>
        </w:rPr>
        <w:t>Контроль за исполнение настоящего решения возложить на комиссию по социальной политике, работе с общественными и религиозными организациями, по промышленной политике и агропромышленному комплексу</w:t>
      </w:r>
    </w:p>
    <w:p w:rsidR="00AC0538" w:rsidRDefault="00AC0538" w:rsidP="00AC0538">
      <w:pPr>
        <w:ind w:firstLine="547"/>
        <w:jc w:val="both"/>
        <w:rPr>
          <w:color w:val="000000"/>
          <w:sz w:val="28"/>
          <w:szCs w:val="28"/>
        </w:rPr>
      </w:pPr>
    </w:p>
    <w:p w:rsidR="008A00B8" w:rsidRDefault="00AC0538" w:rsidP="00AC0538">
      <w:pPr>
        <w:jc w:val="both"/>
        <w:rPr>
          <w:color w:val="000000"/>
          <w:sz w:val="28"/>
          <w:szCs w:val="28"/>
        </w:rPr>
      </w:pPr>
      <w:r>
        <w:rPr>
          <w:color w:val="000000"/>
          <w:sz w:val="28"/>
          <w:szCs w:val="28"/>
        </w:rPr>
        <w:t xml:space="preserve">Глава </w:t>
      </w:r>
      <w:r w:rsidR="008A00B8">
        <w:rPr>
          <w:color w:val="000000"/>
          <w:sz w:val="28"/>
          <w:szCs w:val="28"/>
        </w:rPr>
        <w:t xml:space="preserve">– председатель совета депутатов </w:t>
      </w:r>
    </w:p>
    <w:p w:rsidR="00AC0538" w:rsidRPr="00D50EB8" w:rsidRDefault="00AC0538" w:rsidP="00AC0538">
      <w:pPr>
        <w:jc w:val="both"/>
        <w:rPr>
          <w:color w:val="000000"/>
          <w:sz w:val="28"/>
          <w:szCs w:val="28"/>
        </w:rPr>
      </w:pPr>
      <w:r>
        <w:rPr>
          <w:color w:val="000000"/>
          <w:sz w:val="28"/>
          <w:szCs w:val="28"/>
        </w:rPr>
        <w:t xml:space="preserve">муниципального образования </w:t>
      </w:r>
    </w:p>
    <w:p w:rsidR="00AC0538" w:rsidRPr="008A00B8" w:rsidRDefault="00AC0538" w:rsidP="008A00B8">
      <w:pPr>
        <w:jc w:val="both"/>
        <w:rPr>
          <w:color w:val="000000"/>
          <w:sz w:val="28"/>
          <w:szCs w:val="28"/>
        </w:rPr>
      </w:pPr>
      <w:r>
        <w:rPr>
          <w:color w:val="000000"/>
          <w:sz w:val="28"/>
          <w:szCs w:val="28"/>
        </w:rPr>
        <w:t>Горьковский     сельсовет</w:t>
      </w:r>
      <w:proofErr w:type="gramStart"/>
      <w:r>
        <w:rPr>
          <w:color w:val="000000"/>
          <w:sz w:val="28"/>
          <w:szCs w:val="28"/>
        </w:rPr>
        <w:t xml:space="preserve"> </w:t>
      </w:r>
      <w:r w:rsidR="008A00B8">
        <w:rPr>
          <w:color w:val="000000"/>
          <w:sz w:val="28"/>
          <w:szCs w:val="28"/>
        </w:rPr>
        <w:t>:</w:t>
      </w:r>
      <w:proofErr w:type="gramEnd"/>
      <w:r w:rsidR="008A00B8">
        <w:rPr>
          <w:color w:val="000000"/>
          <w:sz w:val="28"/>
          <w:szCs w:val="28"/>
        </w:rPr>
        <w:t xml:space="preserve">                          </w:t>
      </w:r>
      <w:r>
        <w:rPr>
          <w:color w:val="000000"/>
          <w:sz w:val="28"/>
          <w:szCs w:val="28"/>
        </w:rPr>
        <w:t xml:space="preserve">                     В.Н. И</w:t>
      </w:r>
      <w:r w:rsidR="008A00B8">
        <w:rPr>
          <w:color w:val="000000"/>
          <w:sz w:val="28"/>
          <w:szCs w:val="28"/>
        </w:rPr>
        <w:t>саченко</w:t>
      </w:r>
      <w:r w:rsidRPr="00D50EB8">
        <w:rPr>
          <w:sz w:val="28"/>
          <w:szCs w:val="28"/>
        </w:rPr>
        <w:br/>
      </w:r>
    </w:p>
    <w:p w:rsidR="00AC0538" w:rsidRPr="00D50EB8" w:rsidRDefault="00AC0538" w:rsidP="008A00B8">
      <w:pPr>
        <w:jc w:val="center"/>
        <w:rPr>
          <w:b/>
          <w:bCs/>
          <w:sz w:val="28"/>
          <w:szCs w:val="28"/>
        </w:rPr>
      </w:pPr>
      <w:r w:rsidRPr="00D50EB8">
        <w:rPr>
          <w:sz w:val="28"/>
          <w:szCs w:val="28"/>
        </w:rPr>
        <w:lastRenderedPageBreak/>
        <w:br/>
      </w:r>
      <w:r w:rsidRPr="00D50EB8">
        <w:rPr>
          <w:b/>
          <w:bCs/>
          <w:sz w:val="28"/>
          <w:szCs w:val="28"/>
        </w:rPr>
        <w:t>ПОЛОЖЕНИЕ</w:t>
      </w:r>
    </w:p>
    <w:p w:rsidR="00AC0538" w:rsidRPr="00D50EB8" w:rsidRDefault="00AC0538" w:rsidP="00AC0538">
      <w:pPr>
        <w:jc w:val="center"/>
        <w:rPr>
          <w:b/>
          <w:bCs/>
          <w:sz w:val="28"/>
          <w:szCs w:val="28"/>
        </w:rPr>
      </w:pPr>
      <w:r>
        <w:rPr>
          <w:b/>
          <w:bCs/>
          <w:sz w:val="28"/>
          <w:szCs w:val="28"/>
        </w:rPr>
        <w:t xml:space="preserve">о постоянной комиссии </w:t>
      </w:r>
      <w:proofErr w:type="gramStart"/>
      <w:r>
        <w:rPr>
          <w:b/>
          <w:bCs/>
          <w:sz w:val="28"/>
          <w:szCs w:val="28"/>
        </w:rPr>
        <w:t>по</w:t>
      </w:r>
      <w:proofErr w:type="gramEnd"/>
      <w:r>
        <w:rPr>
          <w:b/>
          <w:bCs/>
          <w:sz w:val="28"/>
          <w:szCs w:val="28"/>
        </w:rPr>
        <w:t xml:space="preserve"> </w:t>
      </w:r>
      <w:proofErr w:type="gramStart"/>
      <w:r>
        <w:rPr>
          <w:b/>
          <w:bCs/>
          <w:sz w:val="28"/>
          <w:szCs w:val="28"/>
        </w:rPr>
        <w:t>вопросом</w:t>
      </w:r>
      <w:proofErr w:type="gramEnd"/>
      <w:r>
        <w:rPr>
          <w:b/>
          <w:bCs/>
          <w:sz w:val="28"/>
          <w:szCs w:val="28"/>
        </w:rPr>
        <w:t xml:space="preserve"> рекультивации земель в мун</w:t>
      </w:r>
      <w:r w:rsidR="008A00B8">
        <w:rPr>
          <w:b/>
          <w:bCs/>
          <w:sz w:val="28"/>
          <w:szCs w:val="28"/>
        </w:rPr>
        <w:t>иципальном образовании Горьковс</w:t>
      </w:r>
      <w:r>
        <w:rPr>
          <w:b/>
          <w:bCs/>
          <w:sz w:val="28"/>
          <w:szCs w:val="28"/>
        </w:rPr>
        <w:t xml:space="preserve">кий сельсовет </w:t>
      </w:r>
      <w:proofErr w:type="spellStart"/>
      <w:r>
        <w:rPr>
          <w:b/>
          <w:bCs/>
          <w:sz w:val="28"/>
          <w:szCs w:val="28"/>
        </w:rPr>
        <w:t>Новоорского</w:t>
      </w:r>
      <w:proofErr w:type="spellEnd"/>
      <w:r>
        <w:rPr>
          <w:b/>
          <w:bCs/>
          <w:sz w:val="28"/>
          <w:szCs w:val="28"/>
        </w:rPr>
        <w:t xml:space="preserve"> района Оренбургской области</w:t>
      </w:r>
    </w:p>
    <w:p w:rsidR="00AC0538" w:rsidRPr="00D50EB8" w:rsidRDefault="00AC0538" w:rsidP="00AC0538">
      <w:pPr>
        <w:jc w:val="center"/>
        <w:rPr>
          <w:sz w:val="28"/>
          <w:szCs w:val="28"/>
        </w:rPr>
      </w:pPr>
      <w:r w:rsidRPr="00D50EB8">
        <w:rPr>
          <w:sz w:val="28"/>
          <w:szCs w:val="28"/>
        </w:rPr>
        <w:br/>
      </w:r>
    </w:p>
    <w:p w:rsidR="00AC0538" w:rsidRPr="00D50EB8" w:rsidRDefault="00AC0538" w:rsidP="00AC0538">
      <w:pPr>
        <w:jc w:val="center"/>
        <w:rPr>
          <w:sz w:val="28"/>
          <w:szCs w:val="28"/>
        </w:rPr>
      </w:pPr>
      <w:r w:rsidRPr="00D50EB8">
        <w:rPr>
          <w:sz w:val="28"/>
          <w:szCs w:val="28"/>
        </w:rPr>
        <w:t>1. Общие положения</w:t>
      </w:r>
    </w:p>
    <w:p w:rsidR="00AC0538" w:rsidRPr="00D50EB8" w:rsidRDefault="00AC0538" w:rsidP="00AC0538">
      <w:pPr>
        <w:ind w:firstLine="547"/>
        <w:jc w:val="both"/>
        <w:rPr>
          <w:color w:val="000000"/>
          <w:sz w:val="28"/>
          <w:szCs w:val="28"/>
        </w:rPr>
      </w:pPr>
      <w:r w:rsidRPr="00D50EB8">
        <w:rPr>
          <w:color w:val="000000"/>
          <w:sz w:val="28"/>
          <w:szCs w:val="28"/>
        </w:rPr>
        <w:br/>
      </w:r>
    </w:p>
    <w:p w:rsidR="00AC0538" w:rsidRPr="00D50EB8" w:rsidRDefault="00AC0538" w:rsidP="00AC0538">
      <w:pPr>
        <w:ind w:firstLine="547"/>
        <w:jc w:val="both"/>
        <w:rPr>
          <w:color w:val="000000"/>
          <w:sz w:val="28"/>
          <w:szCs w:val="28"/>
        </w:rPr>
      </w:pPr>
      <w:r w:rsidRPr="00D50EB8">
        <w:rPr>
          <w:color w:val="000000"/>
          <w:sz w:val="28"/>
          <w:szCs w:val="28"/>
        </w:rPr>
        <w:t xml:space="preserve">1.1. Постоянная комиссия по вопросам рекультивации земель в </w:t>
      </w:r>
      <w:r>
        <w:rPr>
          <w:color w:val="000000"/>
          <w:sz w:val="28"/>
          <w:szCs w:val="28"/>
        </w:rPr>
        <w:t xml:space="preserve">муниципальном образовании Добровольский сельсовет </w:t>
      </w:r>
      <w:r w:rsidRPr="00D50EB8">
        <w:rPr>
          <w:color w:val="000000"/>
          <w:sz w:val="28"/>
          <w:szCs w:val="28"/>
        </w:rPr>
        <w:t xml:space="preserve"> (далее - Постоянная комиссия) осуществляет на территории </w:t>
      </w:r>
      <w:r w:rsidR="008A00B8">
        <w:rPr>
          <w:color w:val="000000"/>
          <w:sz w:val="28"/>
          <w:szCs w:val="28"/>
        </w:rPr>
        <w:t>Горьков</w:t>
      </w:r>
      <w:r>
        <w:rPr>
          <w:color w:val="000000"/>
          <w:sz w:val="28"/>
          <w:szCs w:val="28"/>
        </w:rPr>
        <w:t>ского сельсовета</w:t>
      </w:r>
      <w:r w:rsidRPr="00D50EB8">
        <w:rPr>
          <w:color w:val="000000"/>
          <w:sz w:val="28"/>
          <w:szCs w:val="28"/>
        </w:rPr>
        <w:t xml:space="preserve"> приемку </w:t>
      </w:r>
      <w:proofErr w:type="spellStart"/>
      <w:r w:rsidRPr="00D50EB8">
        <w:rPr>
          <w:color w:val="000000"/>
          <w:sz w:val="28"/>
          <w:szCs w:val="28"/>
        </w:rPr>
        <w:t>рекультивированных</w:t>
      </w:r>
      <w:proofErr w:type="spellEnd"/>
      <w:r w:rsidRPr="00D50EB8">
        <w:rPr>
          <w:color w:val="000000"/>
          <w:sz w:val="28"/>
          <w:szCs w:val="28"/>
        </w:rPr>
        <w:t>, неиспользованных, подвергнувшихся негативному воздействию (</w:t>
      </w:r>
      <w:proofErr w:type="spellStart"/>
      <w:r w:rsidRPr="00D50EB8">
        <w:rPr>
          <w:color w:val="000000"/>
          <w:sz w:val="28"/>
          <w:szCs w:val="28"/>
        </w:rPr>
        <w:t>замазученных</w:t>
      </w:r>
      <w:proofErr w:type="spellEnd"/>
      <w:r w:rsidRPr="00D50EB8">
        <w:rPr>
          <w:color w:val="000000"/>
          <w:sz w:val="28"/>
          <w:szCs w:val="28"/>
        </w:rPr>
        <w:t xml:space="preserve">), самовольно нарушенных, а также расположенных в границах </w:t>
      </w:r>
      <w:r>
        <w:rPr>
          <w:color w:val="000000"/>
          <w:sz w:val="28"/>
          <w:szCs w:val="28"/>
        </w:rPr>
        <w:t>поселения</w:t>
      </w:r>
      <w:r w:rsidRPr="00D50EB8">
        <w:rPr>
          <w:color w:val="000000"/>
          <w:sz w:val="28"/>
          <w:szCs w:val="28"/>
        </w:rPr>
        <w:t xml:space="preserve"> земель.</w:t>
      </w:r>
    </w:p>
    <w:p w:rsidR="00AC0538" w:rsidRPr="00D50EB8" w:rsidRDefault="00AC0538" w:rsidP="00AC0538">
      <w:pPr>
        <w:ind w:firstLine="547"/>
        <w:jc w:val="both"/>
        <w:rPr>
          <w:color w:val="000000"/>
          <w:sz w:val="28"/>
          <w:szCs w:val="28"/>
        </w:rPr>
      </w:pPr>
      <w:r w:rsidRPr="00D50EB8">
        <w:rPr>
          <w:color w:val="000000"/>
          <w:sz w:val="28"/>
          <w:szCs w:val="28"/>
        </w:rPr>
        <w:t>1.2. Постоянная комиссия руководствуется законодательством Российской Федерации, постановлениями Правительства Российской Фе</w:t>
      </w:r>
      <w:r w:rsidR="008A00B8">
        <w:rPr>
          <w:color w:val="000000"/>
          <w:sz w:val="28"/>
          <w:szCs w:val="28"/>
        </w:rPr>
        <w:t>дерации, законодательством Оренбург</w:t>
      </w:r>
      <w:r w:rsidRPr="00D50EB8">
        <w:rPr>
          <w:color w:val="000000"/>
          <w:sz w:val="28"/>
          <w:szCs w:val="28"/>
        </w:rPr>
        <w:t xml:space="preserve">ской области, Постановлениями Правительства и Губернатора Тюменской области, нормативными правовыми актами </w:t>
      </w:r>
      <w:r>
        <w:rPr>
          <w:color w:val="000000"/>
          <w:sz w:val="28"/>
          <w:szCs w:val="28"/>
        </w:rPr>
        <w:t>муниципального образования Добровольский сельсовет</w:t>
      </w:r>
      <w:r w:rsidRPr="00D50EB8">
        <w:rPr>
          <w:color w:val="000000"/>
          <w:sz w:val="28"/>
          <w:szCs w:val="28"/>
        </w:rPr>
        <w:t>, Положением о Постоянной комиссии, а также иными нормативными правовыми актами по приемке земель.</w:t>
      </w:r>
    </w:p>
    <w:p w:rsidR="00AC0538" w:rsidRPr="00D50EB8" w:rsidRDefault="00AC0538" w:rsidP="00AC0538">
      <w:pPr>
        <w:ind w:firstLine="547"/>
        <w:jc w:val="both"/>
        <w:rPr>
          <w:color w:val="000000"/>
          <w:sz w:val="28"/>
          <w:szCs w:val="28"/>
        </w:rPr>
      </w:pPr>
      <w:r w:rsidRPr="00D50EB8">
        <w:rPr>
          <w:color w:val="000000"/>
          <w:sz w:val="28"/>
          <w:szCs w:val="28"/>
        </w:rPr>
        <w:t>1.3. Приемка земель осуществляется в течение бесснежного периода. Начало и окончание работы Постоянной комиссии устанавливаются ее председателем.</w:t>
      </w:r>
    </w:p>
    <w:p w:rsidR="00AC0538" w:rsidRPr="00D50EB8" w:rsidRDefault="00AC0538" w:rsidP="00AC0538">
      <w:pPr>
        <w:ind w:firstLine="547"/>
        <w:jc w:val="both"/>
        <w:rPr>
          <w:color w:val="000000"/>
          <w:sz w:val="28"/>
          <w:szCs w:val="28"/>
        </w:rPr>
      </w:pPr>
    </w:p>
    <w:p w:rsidR="00AC0538" w:rsidRPr="00D50EB8" w:rsidRDefault="00AC0538" w:rsidP="00AC0538">
      <w:pPr>
        <w:jc w:val="center"/>
        <w:rPr>
          <w:sz w:val="28"/>
          <w:szCs w:val="28"/>
        </w:rPr>
      </w:pPr>
      <w:r w:rsidRPr="00D50EB8">
        <w:rPr>
          <w:sz w:val="28"/>
          <w:szCs w:val="28"/>
        </w:rPr>
        <w:t>2. Основные функции, задачи и права</w:t>
      </w:r>
    </w:p>
    <w:p w:rsidR="00AC0538" w:rsidRPr="00D50EB8" w:rsidRDefault="00AC0538" w:rsidP="00AC0538">
      <w:pPr>
        <w:ind w:firstLine="547"/>
        <w:jc w:val="both"/>
        <w:rPr>
          <w:color w:val="000000"/>
          <w:sz w:val="28"/>
          <w:szCs w:val="28"/>
        </w:rPr>
      </w:pPr>
    </w:p>
    <w:p w:rsidR="00AC0538" w:rsidRPr="00D50EB8" w:rsidRDefault="00AC0538" w:rsidP="00AC0538">
      <w:pPr>
        <w:ind w:firstLine="547"/>
        <w:jc w:val="both"/>
        <w:rPr>
          <w:color w:val="000000"/>
          <w:sz w:val="28"/>
          <w:szCs w:val="28"/>
        </w:rPr>
      </w:pPr>
      <w:r w:rsidRPr="00D50EB8">
        <w:rPr>
          <w:color w:val="000000"/>
          <w:sz w:val="28"/>
          <w:szCs w:val="28"/>
        </w:rPr>
        <w:t>2.1. Основные функции и задачи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 xml:space="preserve">- организация и проведение приемки-передачи </w:t>
      </w:r>
      <w:proofErr w:type="spellStart"/>
      <w:r w:rsidRPr="00D50EB8">
        <w:rPr>
          <w:color w:val="000000"/>
          <w:sz w:val="28"/>
          <w:szCs w:val="28"/>
        </w:rPr>
        <w:t>рекультивированных</w:t>
      </w:r>
      <w:proofErr w:type="spellEnd"/>
      <w:r w:rsidRPr="00D50EB8">
        <w:rPr>
          <w:color w:val="000000"/>
          <w:sz w:val="28"/>
          <w:szCs w:val="28"/>
        </w:rPr>
        <w:t xml:space="preserve"> земель;</w:t>
      </w:r>
    </w:p>
    <w:p w:rsidR="00AC0538" w:rsidRPr="00D50EB8" w:rsidRDefault="00AC0538" w:rsidP="00AC0538">
      <w:pPr>
        <w:ind w:firstLine="547"/>
        <w:jc w:val="both"/>
        <w:rPr>
          <w:color w:val="000000"/>
          <w:sz w:val="28"/>
          <w:szCs w:val="28"/>
        </w:rPr>
      </w:pPr>
      <w:r w:rsidRPr="00D50EB8">
        <w:rPr>
          <w:color w:val="000000"/>
          <w:sz w:val="28"/>
          <w:szCs w:val="28"/>
        </w:rPr>
        <w:t>2.2. Постоянная комиссия имеет право:</w:t>
      </w:r>
    </w:p>
    <w:p w:rsidR="00AC0538" w:rsidRPr="00D50EB8" w:rsidRDefault="00AC0538" w:rsidP="00AC0538">
      <w:pPr>
        <w:ind w:firstLine="547"/>
        <w:jc w:val="both"/>
        <w:rPr>
          <w:color w:val="000000"/>
          <w:sz w:val="28"/>
          <w:szCs w:val="28"/>
        </w:rPr>
      </w:pPr>
      <w:r w:rsidRPr="00D50EB8">
        <w:rPr>
          <w:color w:val="000000"/>
          <w:sz w:val="28"/>
          <w:szCs w:val="28"/>
        </w:rPr>
        <w:t>- запрашивать необходимую информацию о проводимых работах, связанных с нарушением почвенного покрова, у организаций независимо от форм собственности и физических лиц;</w:t>
      </w:r>
    </w:p>
    <w:p w:rsidR="00AC0538" w:rsidRPr="00D50EB8" w:rsidRDefault="00AC0538" w:rsidP="00AC0538">
      <w:pPr>
        <w:ind w:firstLine="547"/>
        <w:jc w:val="both"/>
        <w:rPr>
          <w:color w:val="000000"/>
          <w:sz w:val="28"/>
          <w:szCs w:val="28"/>
        </w:rPr>
      </w:pPr>
      <w:r w:rsidRPr="00D50EB8">
        <w:rPr>
          <w:color w:val="000000"/>
          <w:sz w:val="28"/>
          <w:szCs w:val="28"/>
        </w:rPr>
        <w:t>- заслушивать на своих заседаниях юридических и физических лиц, получивших разрешение на проведение работ, связанных с нарушением почвенного покрова, а также других лиц, не входящих в ее состав, по вопросам, относящимся к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 привлекать для участия в работе в Постоянной комиссии в случае необходимости специалистов подрядных и проектных организаций, экспертов и других заинтересованных лиц;</w:t>
      </w:r>
    </w:p>
    <w:p w:rsidR="00AC0538" w:rsidRPr="00D50EB8" w:rsidRDefault="00AC0538" w:rsidP="00AC0538">
      <w:pPr>
        <w:ind w:firstLine="547"/>
        <w:jc w:val="both"/>
        <w:rPr>
          <w:color w:val="000000"/>
          <w:sz w:val="28"/>
          <w:szCs w:val="28"/>
        </w:rPr>
      </w:pPr>
      <w:r w:rsidRPr="00D50EB8">
        <w:rPr>
          <w:color w:val="000000"/>
          <w:sz w:val="28"/>
          <w:szCs w:val="28"/>
        </w:rPr>
        <w:t xml:space="preserve">- формировать рабочую комиссию с целью приемки </w:t>
      </w:r>
      <w:proofErr w:type="spellStart"/>
      <w:r w:rsidRPr="00D50EB8">
        <w:rPr>
          <w:color w:val="000000"/>
          <w:sz w:val="28"/>
          <w:szCs w:val="28"/>
        </w:rPr>
        <w:t>рекультивированных</w:t>
      </w:r>
      <w:proofErr w:type="spellEnd"/>
      <w:r w:rsidRPr="00D50EB8">
        <w:rPr>
          <w:color w:val="000000"/>
          <w:sz w:val="28"/>
          <w:szCs w:val="28"/>
        </w:rPr>
        <w:t xml:space="preserve"> земель с выездом на место;</w:t>
      </w:r>
    </w:p>
    <w:p w:rsidR="00AC0538" w:rsidRPr="00D50EB8" w:rsidRDefault="00AC0538" w:rsidP="00AC0538">
      <w:pPr>
        <w:ind w:firstLine="547"/>
        <w:jc w:val="both"/>
        <w:rPr>
          <w:color w:val="000000"/>
          <w:sz w:val="28"/>
          <w:szCs w:val="28"/>
        </w:rPr>
      </w:pPr>
      <w:r w:rsidRPr="00D50EB8">
        <w:rPr>
          <w:color w:val="000000"/>
          <w:sz w:val="28"/>
          <w:szCs w:val="28"/>
        </w:rPr>
        <w:t xml:space="preserve">- осуществлять приемку земель в случае отсутствия представителей сторон, сдающих и принимающих </w:t>
      </w:r>
      <w:proofErr w:type="spellStart"/>
      <w:r w:rsidRPr="00D50EB8">
        <w:rPr>
          <w:color w:val="000000"/>
          <w:sz w:val="28"/>
          <w:szCs w:val="28"/>
        </w:rPr>
        <w:t>рекультивированные</w:t>
      </w:r>
      <w:proofErr w:type="spellEnd"/>
      <w:r w:rsidRPr="00D50EB8">
        <w:rPr>
          <w:color w:val="000000"/>
          <w:sz w:val="28"/>
          <w:szCs w:val="28"/>
        </w:rPr>
        <w:t xml:space="preserve"> земли, при наличии сведений о своевременном их извещении и отсутствии ходатайства о переносе срока выезда рабочей комиссии на место;</w:t>
      </w:r>
    </w:p>
    <w:p w:rsidR="00AC0538" w:rsidRPr="00D50EB8" w:rsidRDefault="00AC0538" w:rsidP="00AC0538">
      <w:pPr>
        <w:ind w:firstLine="547"/>
        <w:jc w:val="both"/>
        <w:rPr>
          <w:color w:val="000000"/>
          <w:sz w:val="28"/>
          <w:szCs w:val="28"/>
        </w:rPr>
      </w:pPr>
      <w:r w:rsidRPr="00D50EB8">
        <w:rPr>
          <w:color w:val="000000"/>
          <w:sz w:val="28"/>
          <w:szCs w:val="28"/>
        </w:rPr>
        <w:t>- продлить (сократить) срок восстановления плодородия почв (биологический этап), установленный проектом рекультивации, или внести в установленном порядке предложения об изменении целевого использования сдаваемого участка;</w:t>
      </w:r>
    </w:p>
    <w:p w:rsidR="00AC0538" w:rsidRPr="00D50EB8" w:rsidRDefault="00AC0538" w:rsidP="00AC0538">
      <w:pPr>
        <w:ind w:firstLine="547"/>
        <w:jc w:val="both"/>
        <w:rPr>
          <w:color w:val="000000"/>
          <w:sz w:val="28"/>
          <w:szCs w:val="28"/>
        </w:rPr>
      </w:pPr>
      <w:r w:rsidRPr="00D50EB8">
        <w:rPr>
          <w:color w:val="000000"/>
          <w:sz w:val="28"/>
          <w:szCs w:val="28"/>
        </w:rPr>
        <w:t>- направлять заявления, жалобы, информацию в государственные надзорные и контролирующие органы с целью возмещения вреда, причиненного проведением работ, связанных с нарушением почвенного покрова, невыполнением или некачественным выполнением обязательств по рекультивации земель, за порчу и уничтожение плодородного слоя.</w:t>
      </w:r>
    </w:p>
    <w:p w:rsidR="00AC0538" w:rsidRPr="00D50EB8" w:rsidRDefault="00AC0538" w:rsidP="00AC0538">
      <w:pPr>
        <w:ind w:firstLine="547"/>
        <w:jc w:val="both"/>
        <w:rPr>
          <w:color w:val="000000"/>
          <w:sz w:val="28"/>
          <w:szCs w:val="28"/>
        </w:rPr>
      </w:pPr>
      <w:r w:rsidRPr="00D50EB8">
        <w:rPr>
          <w:color w:val="000000"/>
          <w:sz w:val="28"/>
          <w:szCs w:val="28"/>
        </w:rPr>
        <w:t>2.3. Деятельность Постоянной комиссии осуществляется на принципах коллегиального рассмотрения вопросов и принятия в пределах своей компетенции согласованных решений.</w:t>
      </w:r>
    </w:p>
    <w:p w:rsidR="00AC0538" w:rsidRPr="00D50EB8" w:rsidRDefault="00AC0538" w:rsidP="00AC0538">
      <w:pPr>
        <w:ind w:firstLine="547"/>
        <w:jc w:val="both"/>
        <w:rPr>
          <w:color w:val="000000"/>
          <w:sz w:val="28"/>
          <w:szCs w:val="28"/>
        </w:rPr>
      </w:pPr>
      <w:r w:rsidRPr="00D50EB8">
        <w:rPr>
          <w:color w:val="000000"/>
          <w:sz w:val="28"/>
          <w:szCs w:val="28"/>
        </w:rPr>
        <w:t>2.4. Постоянную комиссию возглавляет председатель. Председатель Постоянной комиссии имеет одного заместителя.</w:t>
      </w:r>
    </w:p>
    <w:p w:rsidR="00AC0538" w:rsidRPr="00D50EB8" w:rsidRDefault="00AC0538" w:rsidP="00AC0538">
      <w:pPr>
        <w:ind w:firstLine="547"/>
        <w:jc w:val="both"/>
        <w:rPr>
          <w:color w:val="000000"/>
          <w:sz w:val="28"/>
          <w:szCs w:val="28"/>
        </w:rPr>
      </w:pPr>
      <w:r w:rsidRPr="00D50EB8">
        <w:rPr>
          <w:color w:val="000000"/>
          <w:sz w:val="28"/>
          <w:szCs w:val="28"/>
        </w:rPr>
        <w:t>2.5. Председатель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 планирует работу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 распределяет между членами Постоянной комиссии обязанности по предварительной подготовке к рассмотрению на заседаниях;</w:t>
      </w:r>
    </w:p>
    <w:p w:rsidR="00AC0538" w:rsidRPr="00D50EB8" w:rsidRDefault="00AC0538" w:rsidP="00AC0538">
      <w:pPr>
        <w:ind w:firstLine="547"/>
        <w:jc w:val="both"/>
        <w:rPr>
          <w:color w:val="000000"/>
          <w:sz w:val="28"/>
          <w:szCs w:val="28"/>
        </w:rPr>
      </w:pPr>
      <w:r w:rsidRPr="00D50EB8">
        <w:rPr>
          <w:color w:val="000000"/>
          <w:sz w:val="28"/>
          <w:szCs w:val="28"/>
        </w:rPr>
        <w:t xml:space="preserve">- осуществляет общее руководство и </w:t>
      </w:r>
      <w:proofErr w:type="gramStart"/>
      <w:r w:rsidRPr="00D50EB8">
        <w:rPr>
          <w:color w:val="000000"/>
          <w:sz w:val="28"/>
          <w:szCs w:val="28"/>
        </w:rPr>
        <w:t>контроль за</w:t>
      </w:r>
      <w:proofErr w:type="gramEnd"/>
      <w:r w:rsidRPr="00D50EB8">
        <w:rPr>
          <w:color w:val="000000"/>
          <w:sz w:val="28"/>
          <w:szCs w:val="28"/>
        </w:rPr>
        <w:t xml:space="preserve"> работой Постоянной комиссии и созывает ее;</w:t>
      </w:r>
    </w:p>
    <w:p w:rsidR="00AC0538" w:rsidRPr="00D50EB8" w:rsidRDefault="00AC0538" w:rsidP="00AC0538">
      <w:pPr>
        <w:ind w:firstLine="547"/>
        <w:jc w:val="both"/>
        <w:rPr>
          <w:color w:val="000000"/>
          <w:sz w:val="28"/>
          <w:szCs w:val="28"/>
        </w:rPr>
      </w:pPr>
      <w:r w:rsidRPr="00D50EB8">
        <w:rPr>
          <w:color w:val="000000"/>
          <w:sz w:val="28"/>
          <w:szCs w:val="28"/>
        </w:rPr>
        <w:t>- проводит заседания Постоянной комиссии при поступлении письменного извещения о завершении работ по рекультивации с приложением необходимых документов;</w:t>
      </w:r>
    </w:p>
    <w:p w:rsidR="00AC0538" w:rsidRPr="00D50EB8" w:rsidRDefault="00AC0538" w:rsidP="00AC0538">
      <w:pPr>
        <w:ind w:firstLine="547"/>
        <w:jc w:val="both"/>
        <w:rPr>
          <w:color w:val="000000"/>
          <w:sz w:val="28"/>
          <w:szCs w:val="28"/>
        </w:rPr>
      </w:pPr>
      <w:r w:rsidRPr="00D50EB8">
        <w:rPr>
          <w:color w:val="000000"/>
          <w:sz w:val="28"/>
          <w:szCs w:val="28"/>
        </w:rPr>
        <w:t>- подписывает протоколы заседаний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 осуществляет иные полномочия, отнесенные к его компетенции.</w:t>
      </w:r>
    </w:p>
    <w:p w:rsidR="00AC0538" w:rsidRPr="00D50EB8" w:rsidRDefault="00AC0538" w:rsidP="00AC0538">
      <w:pPr>
        <w:ind w:firstLine="547"/>
        <w:jc w:val="both"/>
        <w:rPr>
          <w:color w:val="000000"/>
          <w:sz w:val="28"/>
          <w:szCs w:val="28"/>
        </w:rPr>
      </w:pPr>
      <w:r w:rsidRPr="00D50EB8">
        <w:rPr>
          <w:color w:val="000000"/>
          <w:sz w:val="28"/>
          <w:szCs w:val="28"/>
        </w:rPr>
        <w:t>В отсутствие председателя Постоянной комиссии его функции осуществляет заместитель председателя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2.6. Секретарь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 принимает и регистрирует заявления и документы заинтересованных лиц о рассмотрении вопросов в соответствии с компетенцией Постоянной Комиссии в день их поступления;</w:t>
      </w:r>
    </w:p>
    <w:p w:rsidR="00AC0538" w:rsidRPr="00D50EB8" w:rsidRDefault="00AC0538" w:rsidP="00AC0538">
      <w:pPr>
        <w:ind w:firstLine="547"/>
        <w:jc w:val="both"/>
        <w:rPr>
          <w:color w:val="000000"/>
          <w:sz w:val="28"/>
          <w:szCs w:val="28"/>
        </w:rPr>
      </w:pPr>
      <w:r w:rsidRPr="00D50EB8">
        <w:rPr>
          <w:color w:val="000000"/>
          <w:sz w:val="28"/>
          <w:szCs w:val="28"/>
        </w:rPr>
        <w:t>- готовит заседания Постоянной комиссии и обеспечивает необходимые условия для ее работы;</w:t>
      </w:r>
    </w:p>
    <w:p w:rsidR="00AC0538" w:rsidRPr="00D50EB8" w:rsidRDefault="00AC0538" w:rsidP="00AC0538">
      <w:pPr>
        <w:ind w:firstLine="547"/>
        <w:jc w:val="both"/>
        <w:rPr>
          <w:color w:val="000000"/>
          <w:sz w:val="28"/>
          <w:szCs w:val="28"/>
        </w:rPr>
      </w:pPr>
      <w:r w:rsidRPr="00D50EB8">
        <w:rPr>
          <w:color w:val="000000"/>
          <w:sz w:val="28"/>
          <w:szCs w:val="28"/>
        </w:rPr>
        <w:t>- ведет и оформляет протоколы заседаний Постоянной комиссии, направляет их заинтересованным лицам;</w:t>
      </w:r>
    </w:p>
    <w:p w:rsidR="00AC0538" w:rsidRPr="00D50EB8" w:rsidRDefault="00AC0538" w:rsidP="00AC0538">
      <w:pPr>
        <w:ind w:firstLine="547"/>
        <w:jc w:val="both"/>
        <w:rPr>
          <w:color w:val="000000"/>
          <w:sz w:val="28"/>
          <w:szCs w:val="28"/>
        </w:rPr>
      </w:pPr>
      <w:r w:rsidRPr="00D50EB8">
        <w:rPr>
          <w:color w:val="000000"/>
          <w:sz w:val="28"/>
          <w:szCs w:val="28"/>
        </w:rPr>
        <w:t>- осуществляет текущее делопроизводство, отвечает за учет и сохранность документов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 xml:space="preserve">- своевременно, не </w:t>
      </w:r>
      <w:proofErr w:type="gramStart"/>
      <w:r w:rsidRPr="00D50EB8">
        <w:rPr>
          <w:color w:val="000000"/>
          <w:sz w:val="28"/>
          <w:szCs w:val="28"/>
        </w:rPr>
        <w:t>позднее</w:t>
      </w:r>
      <w:proofErr w:type="gramEnd"/>
      <w:r w:rsidRPr="00D50EB8">
        <w:rPr>
          <w:color w:val="000000"/>
          <w:sz w:val="28"/>
          <w:szCs w:val="28"/>
        </w:rPr>
        <w:t xml:space="preserve"> чем за пять дней до приемки </w:t>
      </w:r>
      <w:proofErr w:type="spellStart"/>
      <w:r w:rsidRPr="00D50EB8">
        <w:rPr>
          <w:color w:val="000000"/>
          <w:sz w:val="28"/>
          <w:szCs w:val="28"/>
        </w:rPr>
        <w:t>рекультивированных</w:t>
      </w:r>
      <w:proofErr w:type="spellEnd"/>
      <w:r w:rsidRPr="00D50EB8">
        <w:rPr>
          <w:color w:val="000000"/>
          <w:sz w:val="28"/>
          <w:szCs w:val="28"/>
        </w:rPr>
        <w:t xml:space="preserve"> земель в натуре, извещает членов Постоянной комиссии, а также заявителей, о времени и месте проведения заседания Постоянной комиссии и работе рабочей комиссии;</w:t>
      </w:r>
    </w:p>
    <w:p w:rsidR="00AC0538" w:rsidRPr="00D50EB8" w:rsidRDefault="00AC0538" w:rsidP="00AC0538">
      <w:pPr>
        <w:ind w:firstLine="547"/>
        <w:jc w:val="both"/>
        <w:rPr>
          <w:color w:val="000000"/>
          <w:sz w:val="28"/>
          <w:szCs w:val="28"/>
        </w:rPr>
      </w:pPr>
      <w:r w:rsidRPr="00D50EB8">
        <w:rPr>
          <w:color w:val="000000"/>
          <w:sz w:val="28"/>
          <w:szCs w:val="28"/>
        </w:rPr>
        <w:t>- осуществляет иные полномочия, отнесенные к его компетенции.</w:t>
      </w:r>
    </w:p>
    <w:p w:rsidR="00AC0538" w:rsidRPr="00D50EB8" w:rsidRDefault="00AC0538" w:rsidP="00AC0538">
      <w:pPr>
        <w:ind w:firstLine="547"/>
        <w:jc w:val="both"/>
        <w:rPr>
          <w:color w:val="000000"/>
          <w:sz w:val="28"/>
          <w:szCs w:val="28"/>
        </w:rPr>
      </w:pPr>
      <w:r w:rsidRPr="00D50EB8">
        <w:rPr>
          <w:color w:val="000000"/>
          <w:sz w:val="28"/>
          <w:szCs w:val="28"/>
        </w:rPr>
        <w:t>2.7. Члены Постоянной комиссии принимают участие в заседаниях Постоянной комиссии, выездах в составе рабочей комиссии на место рекультивации.</w:t>
      </w:r>
    </w:p>
    <w:p w:rsidR="00AC0538" w:rsidRPr="00D50EB8" w:rsidRDefault="00AC0538" w:rsidP="00AC0538">
      <w:pPr>
        <w:ind w:firstLine="547"/>
        <w:jc w:val="both"/>
        <w:rPr>
          <w:color w:val="000000"/>
          <w:sz w:val="28"/>
          <w:szCs w:val="28"/>
        </w:rPr>
      </w:pPr>
      <w:r w:rsidRPr="00D50EB8">
        <w:rPr>
          <w:color w:val="000000"/>
          <w:sz w:val="28"/>
          <w:szCs w:val="28"/>
        </w:rPr>
        <w:t>2.8. Члены Постоянной комиссии при рассмотрении вопросов имеют равные права и обязанности.</w:t>
      </w:r>
    </w:p>
    <w:p w:rsidR="00AC0538" w:rsidRPr="00D50EB8" w:rsidRDefault="00AC0538" w:rsidP="00AC0538">
      <w:pPr>
        <w:ind w:firstLine="547"/>
        <w:jc w:val="both"/>
        <w:rPr>
          <w:color w:val="000000"/>
          <w:sz w:val="28"/>
          <w:szCs w:val="28"/>
        </w:rPr>
      </w:pPr>
      <w:r w:rsidRPr="00D50EB8">
        <w:rPr>
          <w:color w:val="000000"/>
          <w:sz w:val="28"/>
          <w:szCs w:val="28"/>
        </w:rPr>
        <w:t>2.9. Заседания Постоянной комиссии проводятся по решению председателя (заместителя) Постоянной комиссии и считаются правомочными, если на них присутствует не менее двух третей членов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2.10. Членство в Постоянной комиссии является персональным. При голосовании каждый член Постоянной комиссии имеет один голос.</w:t>
      </w:r>
    </w:p>
    <w:p w:rsidR="00AC0538" w:rsidRPr="00D50EB8" w:rsidRDefault="00AC0538" w:rsidP="00AC0538">
      <w:pPr>
        <w:ind w:firstLine="547"/>
        <w:jc w:val="both"/>
        <w:rPr>
          <w:color w:val="000000"/>
          <w:sz w:val="28"/>
          <w:szCs w:val="28"/>
        </w:rPr>
      </w:pPr>
      <w:r w:rsidRPr="00D50EB8">
        <w:rPr>
          <w:color w:val="000000"/>
          <w:sz w:val="28"/>
          <w:szCs w:val="28"/>
        </w:rPr>
        <w:t>Решение Постоянной комиссии принимается на заседании большинством голосов ее членов, участвующих в заседании. При равенстве голосов решающим голосом является голос председателя Постоянной комиссии.</w:t>
      </w:r>
    </w:p>
    <w:p w:rsidR="00AC0538" w:rsidRPr="00D50EB8" w:rsidRDefault="00AC0538" w:rsidP="00AC0538">
      <w:pPr>
        <w:ind w:firstLine="547"/>
        <w:jc w:val="both"/>
        <w:rPr>
          <w:color w:val="000000"/>
          <w:sz w:val="28"/>
          <w:szCs w:val="28"/>
        </w:rPr>
      </w:pPr>
      <w:r w:rsidRPr="00D50EB8">
        <w:rPr>
          <w:color w:val="000000"/>
          <w:sz w:val="28"/>
          <w:szCs w:val="28"/>
        </w:rPr>
        <w:t xml:space="preserve">2.11. В работе Постоянной комиссии принимают участие представители юридических и физических лиц, сдающие и (или) принимающие </w:t>
      </w:r>
      <w:proofErr w:type="spellStart"/>
      <w:r w:rsidRPr="00D50EB8">
        <w:rPr>
          <w:color w:val="000000"/>
          <w:sz w:val="28"/>
          <w:szCs w:val="28"/>
        </w:rPr>
        <w:t>рекультивированные</w:t>
      </w:r>
      <w:proofErr w:type="spellEnd"/>
      <w:r w:rsidRPr="00D50EB8">
        <w:rPr>
          <w:color w:val="000000"/>
          <w:sz w:val="28"/>
          <w:szCs w:val="28"/>
        </w:rPr>
        <w:t xml:space="preserve"> земли, а также при необходимости специалисты подрядных и проектных организаций, эксперты и другие заинтересованные лица.</w:t>
      </w:r>
    </w:p>
    <w:p w:rsidR="00AC0538" w:rsidRPr="00D50EB8" w:rsidRDefault="00AC0538" w:rsidP="00AC0538">
      <w:pPr>
        <w:ind w:firstLine="547"/>
        <w:jc w:val="both"/>
        <w:rPr>
          <w:color w:val="000000"/>
          <w:sz w:val="28"/>
          <w:szCs w:val="28"/>
        </w:rPr>
      </w:pPr>
      <w:r w:rsidRPr="00D50EB8">
        <w:rPr>
          <w:color w:val="000000"/>
          <w:sz w:val="28"/>
          <w:szCs w:val="28"/>
        </w:rPr>
        <w:t>2.12. Решение Постоянной комиссии оформляется протоколом, который подписывается всеми ее членами, принимавшими участие в заседании.</w:t>
      </w:r>
    </w:p>
    <w:p w:rsidR="00AC0538" w:rsidRPr="00D50EB8" w:rsidRDefault="00AC0538" w:rsidP="00AC0538">
      <w:pPr>
        <w:jc w:val="center"/>
        <w:rPr>
          <w:sz w:val="28"/>
          <w:szCs w:val="28"/>
        </w:rPr>
      </w:pPr>
      <w:r w:rsidRPr="00D50EB8">
        <w:rPr>
          <w:sz w:val="28"/>
          <w:szCs w:val="28"/>
        </w:rPr>
        <w:t>3. Организация работы Постоянной комиссии</w:t>
      </w:r>
    </w:p>
    <w:p w:rsidR="00AC0538" w:rsidRPr="00D50EB8" w:rsidRDefault="00AC0538" w:rsidP="00AC0538">
      <w:pPr>
        <w:ind w:firstLine="547"/>
        <w:jc w:val="both"/>
        <w:rPr>
          <w:color w:val="000000"/>
          <w:sz w:val="28"/>
          <w:szCs w:val="28"/>
        </w:rPr>
      </w:pPr>
    </w:p>
    <w:p w:rsidR="00AC0538" w:rsidRPr="00D50EB8" w:rsidRDefault="00AC0538" w:rsidP="00AC0538">
      <w:pPr>
        <w:ind w:firstLine="547"/>
        <w:jc w:val="both"/>
        <w:rPr>
          <w:color w:val="000000"/>
          <w:sz w:val="28"/>
          <w:szCs w:val="28"/>
        </w:rPr>
      </w:pPr>
      <w:r w:rsidRPr="00D50EB8">
        <w:rPr>
          <w:color w:val="000000"/>
          <w:sz w:val="28"/>
          <w:szCs w:val="28"/>
        </w:rPr>
        <w:t xml:space="preserve">3.1. Организационное обеспечение деятельности Постоянной комиссии возлагается на сектор земельных отношений юридического отдела администрации </w:t>
      </w:r>
      <w:r w:rsidR="008A00B8">
        <w:rPr>
          <w:color w:val="000000"/>
          <w:sz w:val="28"/>
          <w:szCs w:val="28"/>
        </w:rPr>
        <w:t>Горьков</w:t>
      </w:r>
      <w:r>
        <w:rPr>
          <w:color w:val="000000"/>
          <w:sz w:val="28"/>
          <w:szCs w:val="28"/>
        </w:rPr>
        <w:t>ский сельсовет</w:t>
      </w:r>
      <w:r w:rsidRPr="00D50EB8">
        <w:rPr>
          <w:color w:val="000000"/>
          <w:sz w:val="28"/>
          <w:szCs w:val="28"/>
        </w:rPr>
        <w:t>.</w:t>
      </w:r>
    </w:p>
    <w:p w:rsidR="00AC0538" w:rsidRPr="00D50EB8" w:rsidRDefault="00AC0538" w:rsidP="00AC0538">
      <w:pPr>
        <w:ind w:firstLine="547"/>
        <w:jc w:val="both"/>
        <w:rPr>
          <w:color w:val="000000"/>
          <w:sz w:val="28"/>
          <w:szCs w:val="28"/>
        </w:rPr>
      </w:pPr>
      <w:r w:rsidRPr="00D50EB8">
        <w:rPr>
          <w:color w:val="000000"/>
          <w:sz w:val="28"/>
          <w:szCs w:val="28"/>
        </w:rPr>
        <w:t>3.2. Землепользователь направляет на имя председателя Постоянной комиссии письменное извещение о завершении работ по рекультивации, к которому прилагаются следующие материалы:</w:t>
      </w:r>
    </w:p>
    <w:p w:rsidR="00AC0538" w:rsidRPr="00D50EB8" w:rsidRDefault="00AC0538" w:rsidP="00AC0538">
      <w:pPr>
        <w:ind w:firstLine="547"/>
        <w:jc w:val="both"/>
        <w:rPr>
          <w:color w:val="000000"/>
          <w:sz w:val="28"/>
          <w:szCs w:val="28"/>
        </w:rPr>
      </w:pPr>
      <w:r w:rsidRPr="00D50EB8">
        <w:rPr>
          <w:color w:val="000000"/>
          <w:sz w:val="28"/>
          <w:szCs w:val="28"/>
        </w:rPr>
        <w:t>а) копии разрешений на проведение работ, связанных с нарушением почвенного покрова, а также документов, удостоверяющих право пользования землей и недрами;</w:t>
      </w:r>
    </w:p>
    <w:p w:rsidR="00AC0538" w:rsidRPr="00D50EB8" w:rsidRDefault="00AC0538" w:rsidP="00AC0538">
      <w:pPr>
        <w:ind w:firstLine="547"/>
        <w:jc w:val="both"/>
        <w:rPr>
          <w:color w:val="000000"/>
          <w:sz w:val="28"/>
          <w:szCs w:val="28"/>
        </w:rPr>
      </w:pPr>
      <w:r w:rsidRPr="00D50EB8">
        <w:rPr>
          <w:color w:val="000000"/>
          <w:sz w:val="28"/>
          <w:szCs w:val="28"/>
        </w:rPr>
        <w:t xml:space="preserve">б) </w:t>
      </w:r>
      <w:proofErr w:type="spellStart"/>
      <w:r w:rsidRPr="00D50EB8">
        <w:rPr>
          <w:color w:val="000000"/>
          <w:sz w:val="28"/>
          <w:szCs w:val="28"/>
        </w:rPr>
        <w:t>выкопировка</w:t>
      </w:r>
      <w:proofErr w:type="spellEnd"/>
      <w:r w:rsidRPr="00D50EB8">
        <w:rPr>
          <w:color w:val="000000"/>
          <w:sz w:val="28"/>
          <w:szCs w:val="28"/>
        </w:rPr>
        <w:t xml:space="preserve"> с плана землепользования с нанесенными границами </w:t>
      </w:r>
      <w:proofErr w:type="spellStart"/>
      <w:r w:rsidRPr="00D50EB8">
        <w:rPr>
          <w:color w:val="000000"/>
          <w:sz w:val="28"/>
          <w:szCs w:val="28"/>
        </w:rPr>
        <w:t>рекультивированных</w:t>
      </w:r>
      <w:proofErr w:type="spellEnd"/>
      <w:r w:rsidRPr="00D50EB8">
        <w:rPr>
          <w:color w:val="000000"/>
          <w:sz w:val="28"/>
          <w:szCs w:val="28"/>
        </w:rPr>
        <w:t xml:space="preserve"> участков;</w:t>
      </w:r>
    </w:p>
    <w:p w:rsidR="00AC0538" w:rsidRPr="00D50EB8" w:rsidRDefault="00AC0538" w:rsidP="00AC0538">
      <w:pPr>
        <w:ind w:firstLine="547"/>
        <w:jc w:val="both"/>
        <w:rPr>
          <w:color w:val="000000"/>
          <w:sz w:val="28"/>
          <w:szCs w:val="28"/>
        </w:rPr>
      </w:pPr>
      <w:r w:rsidRPr="00D50EB8">
        <w:rPr>
          <w:color w:val="000000"/>
          <w:sz w:val="28"/>
          <w:szCs w:val="28"/>
        </w:rPr>
        <w:t>в) проект рекультивации, заключение по нему государственной экологической экспертизы;</w:t>
      </w:r>
    </w:p>
    <w:p w:rsidR="00AC0538" w:rsidRPr="00D50EB8" w:rsidRDefault="00AC0538" w:rsidP="00AC0538">
      <w:pPr>
        <w:ind w:firstLine="547"/>
        <w:jc w:val="both"/>
        <w:rPr>
          <w:color w:val="000000"/>
          <w:sz w:val="28"/>
          <w:szCs w:val="28"/>
        </w:rPr>
      </w:pPr>
      <w:r w:rsidRPr="00D50EB8">
        <w:rPr>
          <w:color w:val="000000"/>
          <w:sz w:val="28"/>
          <w:szCs w:val="28"/>
        </w:rPr>
        <w:t>г) данные почвенных, инженерно-геологических, гидрогеологических и других необходимых обследований до проведения работ, связанных с нарушением почвенного покрова, и после рекультивации нарушенных земель;</w:t>
      </w:r>
    </w:p>
    <w:p w:rsidR="00AC0538" w:rsidRPr="00D50EB8" w:rsidRDefault="00AC0538" w:rsidP="00AC0538">
      <w:pPr>
        <w:ind w:firstLine="547"/>
        <w:jc w:val="both"/>
        <w:rPr>
          <w:color w:val="000000"/>
          <w:sz w:val="28"/>
          <w:szCs w:val="28"/>
        </w:rPr>
      </w:pPr>
      <w:proofErr w:type="spellStart"/>
      <w:r w:rsidRPr="00D50EB8">
        <w:rPr>
          <w:color w:val="000000"/>
          <w:sz w:val="28"/>
          <w:szCs w:val="28"/>
        </w:rPr>
        <w:t>д</w:t>
      </w:r>
      <w:proofErr w:type="spellEnd"/>
      <w:r w:rsidRPr="00D50EB8">
        <w:rPr>
          <w:color w:val="000000"/>
          <w:sz w:val="28"/>
          <w:szCs w:val="28"/>
        </w:rPr>
        <w:t xml:space="preserve">) схема расположения наблюдательных скважин и других постов наблюдения за возможной трансформацией почвенно-грунтовой толщи </w:t>
      </w:r>
      <w:proofErr w:type="spellStart"/>
      <w:r w:rsidRPr="00D50EB8">
        <w:rPr>
          <w:color w:val="000000"/>
          <w:sz w:val="28"/>
          <w:szCs w:val="28"/>
        </w:rPr>
        <w:t>рекультивированных</w:t>
      </w:r>
      <w:proofErr w:type="spellEnd"/>
      <w:r w:rsidRPr="00D50EB8">
        <w:rPr>
          <w:color w:val="000000"/>
          <w:sz w:val="28"/>
          <w:szCs w:val="28"/>
        </w:rPr>
        <w:t xml:space="preserve"> участков (гидрогеологический, инженерно-геологический мониторинг) в случае их создания;</w:t>
      </w:r>
    </w:p>
    <w:p w:rsidR="00AC0538" w:rsidRPr="00D50EB8" w:rsidRDefault="00AC0538" w:rsidP="00AC0538">
      <w:pPr>
        <w:ind w:firstLine="547"/>
        <w:jc w:val="both"/>
        <w:rPr>
          <w:color w:val="000000"/>
          <w:sz w:val="28"/>
          <w:szCs w:val="28"/>
        </w:rPr>
      </w:pPr>
      <w:r w:rsidRPr="00D50EB8">
        <w:rPr>
          <w:color w:val="000000"/>
          <w:sz w:val="28"/>
          <w:szCs w:val="28"/>
        </w:rPr>
        <w:t>е) проектная документация (рабочие чертежи) на мелиоративные, противоэрозионные, гидротехнические и другие объекты, лесомелиоративные, агротехнические и иные мероприятия, предусмотренные проектом рекультивации, или акты об их приемке (проведении испытаний);</w:t>
      </w:r>
    </w:p>
    <w:p w:rsidR="00AC0538" w:rsidRPr="00D50EB8" w:rsidRDefault="00AC0538" w:rsidP="00AC0538">
      <w:pPr>
        <w:ind w:firstLine="547"/>
        <w:jc w:val="both"/>
        <w:rPr>
          <w:color w:val="000000"/>
          <w:sz w:val="28"/>
          <w:szCs w:val="28"/>
        </w:rPr>
      </w:pPr>
      <w:r w:rsidRPr="00D50EB8">
        <w:rPr>
          <w:color w:val="000000"/>
          <w:sz w:val="28"/>
          <w:szCs w:val="28"/>
        </w:rPr>
        <w:t>ж) материалы проверок выполнения работ по рекультивации, осуществленных контрольно-инспекционными органами или специалистами проектных организаций в порядке авторского надзора, а также информация о принятых мерах по устранению выявленных нарушений;</w:t>
      </w:r>
    </w:p>
    <w:p w:rsidR="00AC0538" w:rsidRPr="00D50EB8" w:rsidRDefault="00AC0538" w:rsidP="00AC0538">
      <w:pPr>
        <w:ind w:firstLine="547"/>
        <w:jc w:val="both"/>
        <w:rPr>
          <w:color w:val="000000"/>
          <w:sz w:val="28"/>
          <w:szCs w:val="28"/>
        </w:rPr>
      </w:pPr>
      <w:proofErr w:type="spellStart"/>
      <w:r w:rsidRPr="00D50EB8">
        <w:rPr>
          <w:color w:val="000000"/>
          <w:sz w:val="28"/>
          <w:szCs w:val="28"/>
        </w:rPr>
        <w:t>з</w:t>
      </w:r>
      <w:proofErr w:type="spellEnd"/>
      <w:r w:rsidRPr="00D50EB8">
        <w:rPr>
          <w:color w:val="000000"/>
          <w:sz w:val="28"/>
          <w:szCs w:val="28"/>
        </w:rPr>
        <w:t>) сведения о снятии, хранении, использовании, передаче плодородного слоя, подтвержденные соответствующими документами;</w:t>
      </w:r>
    </w:p>
    <w:p w:rsidR="00AC0538" w:rsidRPr="00D50EB8" w:rsidRDefault="00AC0538" w:rsidP="00AC0538">
      <w:pPr>
        <w:ind w:firstLine="547"/>
        <w:jc w:val="both"/>
        <w:rPr>
          <w:color w:val="000000"/>
          <w:sz w:val="28"/>
          <w:szCs w:val="28"/>
        </w:rPr>
      </w:pPr>
      <w:r w:rsidRPr="00D50EB8">
        <w:rPr>
          <w:color w:val="000000"/>
          <w:sz w:val="28"/>
          <w:szCs w:val="28"/>
        </w:rPr>
        <w:t xml:space="preserve">и) отчеты о рекультивации нарушенных земель по </w:t>
      </w:r>
      <w:r w:rsidRPr="00124F1A">
        <w:rPr>
          <w:sz w:val="28"/>
          <w:szCs w:val="28"/>
        </w:rPr>
        <w:t>форме N 2-ТП (рекультивация)</w:t>
      </w:r>
      <w:r w:rsidRPr="00D50EB8">
        <w:rPr>
          <w:color w:val="000000"/>
          <w:sz w:val="28"/>
          <w:szCs w:val="28"/>
        </w:rPr>
        <w:t xml:space="preserve"> за весь период проведения работ, связанных с нарушением почвенного покрова, на сдаваемом участке.</w:t>
      </w:r>
    </w:p>
    <w:p w:rsidR="00AC0538" w:rsidRPr="00D50EB8" w:rsidRDefault="00AC0538" w:rsidP="00AC0538">
      <w:pPr>
        <w:ind w:firstLine="547"/>
        <w:jc w:val="both"/>
        <w:rPr>
          <w:color w:val="000000"/>
          <w:sz w:val="28"/>
          <w:szCs w:val="28"/>
        </w:rPr>
      </w:pPr>
      <w:r w:rsidRPr="00D50EB8">
        <w:rPr>
          <w:color w:val="000000"/>
          <w:sz w:val="28"/>
          <w:szCs w:val="28"/>
        </w:rPr>
        <w:t xml:space="preserve">Перечень указанных материалов уточняется и дополняется Постоянной комиссией в зависимости от характера нарушения земель и дальнейшего использования </w:t>
      </w:r>
      <w:proofErr w:type="spellStart"/>
      <w:r w:rsidRPr="00D50EB8">
        <w:rPr>
          <w:color w:val="000000"/>
          <w:sz w:val="28"/>
          <w:szCs w:val="28"/>
        </w:rPr>
        <w:t>рекультивированных</w:t>
      </w:r>
      <w:proofErr w:type="spellEnd"/>
      <w:r w:rsidRPr="00D50EB8">
        <w:rPr>
          <w:color w:val="000000"/>
          <w:sz w:val="28"/>
          <w:szCs w:val="28"/>
        </w:rPr>
        <w:t xml:space="preserve"> участков.</w:t>
      </w:r>
    </w:p>
    <w:p w:rsidR="00AC0538" w:rsidRPr="00124F1A" w:rsidRDefault="00AC0538" w:rsidP="00AC0538">
      <w:pPr>
        <w:ind w:firstLine="547"/>
        <w:jc w:val="both"/>
        <w:rPr>
          <w:sz w:val="28"/>
          <w:szCs w:val="28"/>
        </w:rPr>
      </w:pPr>
      <w:proofErr w:type="gramStart"/>
      <w:r w:rsidRPr="00D50EB8">
        <w:rPr>
          <w:color w:val="000000"/>
          <w:sz w:val="28"/>
          <w:szCs w:val="28"/>
        </w:rPr>
        <w:t xml:space="preserve">Документы, указанные в </w:t>
      </w:r>
      <w:r w:rsidRPr="00124F1A">
        <w:rPr>
          <w:sz w:val="28"/>
          <w:szCs w:val="28"/>
        </w:rPr>
        <w:t xml:space="preserve">подпунктах "а", "ж" и "и" пункта 3.2, заключение на проект государственной экологической экспертизы (подпункт "в"), </w:t>
      </w:r>
      <w:r w:rsidRPr="00D50EB8">
        <w:rPr>
          <w:color w:val="000000"/>
          <w:sz w:val="28"/>
          <w:szCs w:val="28"/>
        </w:rPr>
        <w:t>настоящего Положения, предоставляются по усмотрению землепользователя.</w:t>
      </w:r>
      <w:proofErr w:type="gramEnd"/>
      <w:r w:rsidRPr="00D50EB8">
        <w:rPr>
          <w:color w:val="000000"/>
          <w:sz w:val="28"/>
          <w:szCs w:val="28"/>
        </w:rPr>
        <w:t xml:space="preserve"> В случае отсутствия документов, указанных в </w:t>
      </w:r>
      <w:r w:rsidRPr="00124F1A">
        <w:rPr>
          <w:sz w:val="28"/>
          <w:szCs w:val="28"/>
        </w:rPr>
        <w:t>подпунктах "а", "ж" и "и" пункта 3.2, заключение на проект государственной экологической экспертизы (подпункт "в"), уполномоченный орган запрашивает их в рамках Федерального закона от 27.07.2010 N 210-ФЗ "Об организации предоставления государственных и муниципальных услуг" по системе межведомственного электронного взаимодействия.</w:t>
      </w:r>
    </w:p>
    <w:p w:rsidR="00AC0538" w:rsidRPr="00D50EB8" w:rsidRDefault="00AC0538" w:rsidP="00AC0538">
      <w:pPr>
        <w:ind w:firstLine="547"/>
        <w:jc w:val="both"/>
        <w:rPr>
          <w:color w:val="000000"/>
          <w:sz w:val="28"/>
          <w:szCs w:val="28"/>
        </w:rPr>
      </w:pPr>
      <w:r w:rsidRPr="00124F1A">
        <w:rPr>
          <w:sz w:val="28"/>
          <w:szCs w:val="28"/>
        </w:rPr>
        <w:t>3.3. Секретарь Постоянной комиссии уведомляет землепользователя о согласовании времени приема земель либо об отказе с указанием причин не</w:t>
      </w:r>
      <w:r w:rsidRPr="00D50EB8">
        <w:rPr>
          <w:color w:val="000000"/>
          <w:sz w:val="28"/>
          <w:szCs w:val="28"/>
        </w:rPr>
        <w:t xml:space="preserve"> </w:t>
      </w:r>
      <w:proofErr w:type="gramStart"/>
      <w:r w:rsidRPr="00D50EB8">
        <w:rPr>
          <w:color w:val="000000"/>
          <w:sz w:val="28"/>
          <w:szCs w:val="28"/>
        </w:rPr>
        <w:t>позднее</w:t>
      </w:r>
      <w:proofErr w:type="gramEnd"/>
      <w:r w:rsidRPr="00D50EB8">
        <w:rPr>
          <w:color w:val="000000"/>
          <w:sz w:val="28"/>
          <w:szCs w:val="28"/>
        </w:rPr>
        <w:t xml:space="preserve"> чем за 5 дней до приемки </w:t>
      </w:r>
      <w:proofErr w:type="spellStart"/>
      <w:r w:rsidRPr="00D50EB8">
        <w:rPr>
          <w:color w:val="000000"/>
          <w:sz w:val="28"/>
          <w:szCs w:val="28"/>
        </w:rPr>
        <w:t>рекультивированных</w:t>
      </w:r>
      <w:proofErr w:type="spellEnd"/>
      <w:r w:rsidRPr="00D50EB8">
        <w:rPr>
          <w:color w:val="000000"/>
          <w:sz w:val="28"/>
          <w:szCs w:val="28"/>
        </w:rPr>
        <w:t xml:space="preserve"> земель в натуре.</w:t>
      </w:r>
    </w:p>
    <w:p w:rsidR="00AC0538" w:rsidRPr="00D50EB8" w:rsidRDefault="00AC0538" w:rsidP="00AC0538">
      <w:pPr>
        <w:ind w:firstLine="547"/>
        <w:jc w:val="both"/>
        <w:rPr>
          <w:color w:val="000000"/>
          <w:sz w:val="28"/>
          <w:szCs w:val="28"/>
        </w:rPr>
      </w:pPr>
      <w:r w:rsidRPr="00D50EB8">
        <w:rPr>
          <w:color w:val="000000"/>
          <w:sz w:val="28"/>
          <w:szCs w:val="28"/>
        </w:rPr>
        <w:t xml:space="preserve">3.4. Основаниями для отказа в приемке </w:t>
      </w:r>
      <w:proofErr w:type="spellStart"/>
      <w:r w:rsidRPr="00D50EB8">
        <w:rPr>
          <w:color w:val="000000"/>
          <w:sz w:val="28"/>
          <w:szCs w:val="28"/>
        </w:rPr>
        <w:t>рекультивированных</w:t>
      </w:r>
      <w:proofErr w:type="spellEnd"/>
      <w:r w:rsidRPr="00D50EB8">
        <w:rPr>
          <w:color w:val="000000"/>
          <w:sz w:val="28"/>
          <w:szCs w:val="28"/>
        </w:rPr>
        <w:t xml:space="preserve"> земель являются:</w:t>
      </w:r>
    </w:p>
    <w:p w:rsidR="00AC0538" w:rsidRPr="00D50EB8" w:rsidRDefault="00AC0538" w:rsidP="00AC0538">
      <w:pPr>
        <w:ind w:firstLine="547"/>
        <w:jc w:val="both"/>
        <w:rPr>
          <w:color w:val="000000"/>
          <w:sz w:val="28"/>
          <w:szCs w:val="28"/>
        </w:rPr>
      </w:pPr>
      <w:r w:rsidRPr="00D50EB8">
        <w:rPr>
          <w:color w:val="000000"/>
          <w:sz w:val="28"/>
          <w:szCs w:val="28"/>
        </w:rPr>
        <w:t xml:space="preserve">- </w:t>
      </w:r>
      <w:proofErr w:type="spellStart"/>
      <w:r w:rsidRPr="00D50EB8">
        <w:rPr>
          <w:color w:val="000000"/>
          <w:sz w:val="28"/>
          <w:szCs w:val="28"/>
        </w:rPr>
        <w:t>непредоставление</w:t>
      </w:r>
      <w:proofErr w:type="spellEnd"/>
      <w:r w:rsidRPr="00D50EB8">
        <w:rPr>
          <w:color w:val="000000"/>
          <w:sz w:val="28"/>
          <w:szCs w:val="28"/>
        </w:rPr>
        <w:t xml:space="preserve"> документов, установленных </w:t>
      </w:r>
      <w:r w:rsidRPr="00124F1A">
        <w:rPr>
          <w:sz w:val="28"/>
          <w:szCs w:val="28"/>
        </w:rPr>
        <w:t>пунктом 3.2</w:t>
      </w:r>
      <w:r w:rsidRPr="00D50EB8">
        <w:rPr>
          <w:color w:val="000000"/>
          <w:sz w:val="28"/>
          <w:szCs w:val="28"/>
        </w:rPr>
        <w:t xml:space="preserve"> настоящего Порядка;</w:t>
      </w:r>
    </w:p>
    <w:p w:rsidR="008A00B8" w:rsidRDefault="00AC0538" w:rsidP="008A00B8">
      <w:pPr>
        <w:ind w:firstLine="547"/>
        <w:jc w:val="both"/>
        <w:rPr>
          <w:color w:val="000000"/>
          <w:sz w:val="28"/>
          <w:szCs w:val="28"/>
        </w:rPr>
      </w:pPr>
      <w:r w:rsidRPr="00D50EB8">
        <w:rPr>
          <w:color w:val="000000"/>
          <w:sz w:val="28"/>
          <w:szCs w:val="28"/>
        </w:rPr>
        <w:t>- прямой запрет в законодательных и нормативных правовых актах Российской Федерации и субъектов Российской Федерации на проведение приемки земель.</w:t>
      </w:r>
    </w:p>
    <w:p w:rsidR="00AC0538" w:rsidRPr="00D50EB8" w:rsidRDefault="00AC0538" w:rsidP="008A00B8">
      <w:pPr>
        <w:ind w:firstLine="547"/>
        <w:jc w:val="center"/>
        <w:rPr>
          <w:sz w:val="28"/>
          <w:szCs w:val="28"/>
        </w:rPr>
      </w:pPr>
      <w:r w:rsidRPr="00D50EB8">
        <w:rPr>
          <w:color w:val="000000"/>
          <w:sz w:val="28"/>
          <w:szCs w:val="28"/>
        </w:rPr>
        <w:br/>
      </w:r>
      <w:r w:rsidRPr="00D50EB8">
        <w:rPr>
          <w:sz w:val="28"/>
          <w:szCs w:val="28"/>
        </w:rPr>
        <w:t>4. Обследование земельных участков</w:t>
      </w:r>
    </w:p>
    <w:p w:rsidR="00AC0538" w:rsidRPr="00D50EB8" w:rsidRDefault="00AC0538" w:rsidP="00AC0538">
      <w:pPr>
        <w:ind w:firstLine="547"/>
        <w:jc w:val="both"/>
        <w:rPr>
          <w:color w:val="000000"/>
          <w:sz w:val="28"/>
          <w:szCs w:val="28"/>
        </w:rPr>
      </w:pPr>
      <w:r w:rsidRPr="00D50EB8">
        <w:rPr>
          <w:color w:val="000000"/>
          <w:sz w:val="28"/>
          <w:szCs w:val="28"/>
        </w:rPr>
        <w:br/>
        <w:t>4.1. Председатель Постоянной комиссии утверждает приказ о проведении натурного обследования земельных участков членами рабочей комиссии из общего состава Постоянной комиссии по поступившему заявлению.</w:t>
      </w:r>
    </w:p>
    <w:p w:rsidR="00AC0538" w:rsidRPr="00D50EB8" w:rsidRDefault="00AC0538" w:rsidP="00AC0538">
      <w:pPr>
        <w:ind w:firstLine="547"/>
        <w:jc w:val="both"/>
        <w:rPr>
          <w:color w:val="000000"/>
          <w:sz w:val="28"/>
          <w:szCs w:val="28"/>
        </w:rPr>
      </w:pPr>
      <w:r w:rsidRPr="00D50EB8">
        <w:rPr>
          <w:color w:val="000000"/>
          <w:sz w:val="28"/>
          <w:szCs w:val="28"/>
        </w:rPr>
        <w:t xml:space="preserve">4.2. Члены рабочей комиссии извещаются Секретарем Постоянной комиссии не </w:t>
      </w:r>
      <w:proofErr w:type="gramStart"/>
      <w:r w:rsidRPr="00D50EB8">
        <w:rPr>
          <w:color w:val="000000"/>
          <w:sz w:val="28"/>
          <w:szCs w:val="28"/>
        </w:rPr>
        <w:t>позднее</w:t>
      </w:r>
      <w:proofErr w:type="gramEnd"/>
      <w:r w:rsidRPr="00D50EB8">
        <w:rPr>
          <w:color w:val="000000"/>
          <w:sz w:val="28"/>
          <w:szCs w:val="28"/>
        </w:rPr>
        <w:t xml:space="preserve"> чем за 5 дней до назначенной даты натурного обследования земель.</w:t>
      </w:r>
    </w:p>
    <w:p w:rsidR="00AC0538" w:rsidRPr="00D50EB8" w:rsidRDefault="00AC0538" w:rsidP="00AC0538">
      <w:pPr>
        <w:ind w:firstLine="547"/>
        <w:jc w:val="both"/>
        <w:rPr>
          <w:color w:val="000000"/>
          <w:sz w:val="28"/>
          <w:szCs w:val="28"/>
        </w:rPr>
      </w:pPr>
      <w:r w:rsidRPr="00D50EB8">
        <w:rPr>
          <w:color w:val="000000"/>
          <w:sz w:val="28"/>
          <w:szCs w:val="28"/>
        </w:rPr>
        <w:t>4.3. Расходы, связанные с обеспечением транспортом для натурного обследования земель рабочей комиссии, несет сторона, сдающая земли.</w:t>
      </w:r>
    </w:p>
    <w:p w:rsidR="00AC0538" w:rsidRPr="00D50EB8" w:rsidRDefault="00AC0538" w:rsidP="00AC0538">
      <w:pPr>
        <w:ind w:firstLine="547"/>
        <w:jc w:val="both"/>
        <w:rPr>
          <w:color w:val="000000"/>
          <w:sz w:val="28"/>
          <w:szCs w:val="28"/>
        </w:rPr>
      </w:pPr>
      <w:r w:rsidRPr="00D50EB8">
        <w:rPr>
          <w:color w:val="000000"/>
          <w:sz w:val="28"/>
          <w:szCs w:val="28"/>
        </w:rPr>
        <w:t>4.4. Натурное обследование земельных участков производится членами рабочей комиссии или их уполномоченными представителями в 10-дневный срок после поступления письменного извещения от юридических (физических) лиц, сдающих земли.</w:t>
      </w:r>
    </w:p>
    <w:p w:rsidR="00AC0538" w:rsidRPr="00D50EB8" w:rsidRDefault="00AC0538" w:rsidP="00AC0538">
      <w:pPr>
        <w:ind w:firstLine="547"/>
        <w:jc w:val="both"/>
        <w:rPr>
          <w:color w:val="000000"/>
          <w:sz w:val="28"/>
          <w:szCs w:val="28"/>
        </w:rPr>
      </w:pPr>
      <w:r w:rsidRPr="00D50EB8">
        <w:rPr>
          <w:color w:val="000000"/>
          <w:sz w:val="28"/>
          <w:szCs w:val="28"/>
        </w:rPr>
        <w:t xml:space="preserve">4.5. В случае неявки представителя, одного или нескольких членов рабочей комиссии обследование </w:t>
      </w:r>
      <w:proofErr w:type="spellStart"/>
      <w:r w:rsidRPr="00D50EB8">
        <w:rPr>
          <w:color w:val="000000"/>
          <w:sz w:val="28"/>
          <w:szCs w:val="28"/>
        </w:rPr>
        <w:t>рекультивированных</w:t>
      </w:r>
      <w:proofErr w:type="spellEnd"/>
      <w:r w:rsidRPr="00D50EB8">
        <w:rPr>
          <w:color w:val="000000"/>
          <w:sz w:val="28"/>
          <w:szCs w:val="28"/>
        </w:rPr>
        <w:t xml:space="preserve"> участков производится без их участия при присутствии не менее двух третей от общего состава рабочей комиссии.</w:t>
      </w:r>
    </w:p>
    <w:p w:rsidR="00AC0538" w:rsidRPr="00D50EB8" w:rsidRDefault="00AC0538" w:rsidP="00AC0538">
      <w:pPr>
        <w:ind w:firstLine="547"/>
        <w:jc w:val="both"/>
        <w:rPr>
          <w:color w:val="000000"/>
          <w:sz w:val="28"/>
          <w:szCs w:val="28"/>
        </w:rPr>
      </w:pPr>
      <w:r w:rsidRPr="00D50EB8">
        <w:rPr>
          <w:color w:val="000000"/>
          <w:sz w:val="28"/>
          <w:szCs w:val="28"/>
        </w:rPr>
        <w:t>4.6. Земельные участки предъявляет к обследованию непосредственно представитель по доверенности предприятия, оформившего право пользования земельным участком (землепользователя).</w:t>
      </w:r>
    </w:p>
    <w:p w:rsidR="00AC0538" w:rsidRPr="00D50EB8" w:rsidRDefault="00AC0538" w:rsidP="00AC0538">
      <w:pPr>
        <w:ind w:firstLine="547"/>
        <w:jc w:val="both"/>
        <w:rPr>
          <w:color w:val="000000"/>
          <w:sz w:val="28"/>
          <w:szCs w:val="28"/>
        </w:rPr>
      </w:pPr>
      <w:r w:rsidRPr="00D50EB8">
        <w:rPr>
          <w:color w:val="000000"/>
          <w:sz w:val="28"/>
          <w:szCs w:val="28"/>
        </w:rPr>
        <w:t>4.7. Земельные участки, не указанные в письменном извещении, обследуются только при наличии всех необходимых документов для предъявления к сдаче.</w:t>
      </w:r>
    </w:p>
    <w:p w:rsidR="00AC0538" w:rsidRPr="00D50EB8" w:rsidRDefault="00AC0538" w:rsidP="00AC0538">
      <w:pPr>
        <w:ind w:firstLine="547"/>
        <w:jc w:val="both"/>
        <w:rPr>
          <w:color w:val="000000"/>
          <w:sz w:val="28"/>
          <w:szCs w:val="28"/>
        </w:rPr>
      </w:pPr>
      <w:r w:rsidRPr="00D50EB8">
        <w:rPr>
          <w:color w:val="000000"/>
          <w:sz w:val="28"/>
          <w:szCs w:val="28"/>
        </w:rPr>
        <w:t xml:space="preserve">4.8. При приемке </w:t>
      </w:r>
      <w:proofErr w:type="spellStart"/>
      <w:r w:rsidRPr="00D50EB8">
        <w:rPr>
          <w:color w:val="000000"/>
          <w:sz w:val="28"/>
          <w:szCs w:val="28"/>
        </w:rPr>
        <w:t>рекультивированных</w:t>
      </w:r>
      <w:proofErr w:type="spellEnd"/>
      <w:r w:rsidRPr="00D50EB8">
        <w:rPr>
          <w:color w:val="000000"/>
          <w:sz w:val="28"/>
          <w:szCs w:val="28"/>
        </w:rPr>
        <w:t xml:space="preserve"> земельных участков рабочая комиссия проверяет:</w:t>
      </w:r>
    </w:p>
    <w:p w:rsidR="00AC0538" w:rsidRPr="00D50EB8" w:rsidRDefault="00AC0538" w:rsidP="00AC0538">
      <w:pPr>
        <w:ind w:firstLine="547"/>
        <w:jc w:val="both"/>
        <w:rPr>
          <w:color w:val="000000"/>
          <w:sz w:val="28"/>
          <w:szCs w:val="28"/>
        </w:rPr>
      </w:pPr>
      <w:r w:rsidRPr="00D50EB8">
        <w:rPr>
          <w:color w:val="000000"/>
          <w:sz w:val="28"/>
          <w:szCs w:val="28"/>
        </w:rPr>
        <w:t>а) соответствие выполненных работ утвержденному проекту рекультивации;</w:t>
      </w:r>
    </w:p>
    <w:p w:rsidR="00AC0538" w:rsidRPr="00D50EB8" w:rsidRDefault="00AC0538" w:rsidP="00AC0538">
      <w:pPr>
        <w:ind w:firstLine="547"/>
        <w:jc w:val="both"/>
        <w:rPr>
          <w:color w:val="000000"/>
          <w:sz w:val="28"/>
          <w:szCs w:val="28"/>
        </w:rPr>
      </w:pPr>
      <w:r w:rsidRPr="00D50EB8">
        <w:rPr>
          <w:color w:val="000000"/>
          <w:sz w:val="28"/>
          <w:szCs w:val="28"/>
        </w:rPr>
        <w:t>б) качество планировочных работ;</w:t>
      </w:r>
    </w:p>
    <w:p w:rsidR="00AC0538" w:rsidRPr="00D50EB8" w:rsidRDefault="00AC0538" w:rsidP="00AC0538">
      <w:pPr>
        <w:ind w:firstLine="547"/>
        <w:jc w:val="both"/>
        <w:rPr>
          <w:color w:val="000000"/>
          <w:sz w:val="28"/>
          <w:szCs w:val="28"/>
        </w:rPr>
      </w:pPr>
      <w:r w:rsidRPr="00D50EB8">
        <w:rPr>
          <w:color w:val="000000"/>
          <w:sz w:val="28"/>
          <w:szCs w:val="28"/>
        </w:rPr>
        <w:t>в) мощность и равномерность нанесения плодородного слоя почвы;</w:t>
      </w:r>
    </w:p>
    <w:p w:rsidR="00AC0538" w:rsidRPr="00D50EB8" w:rsidRDefault="00AC0538" w:rsidP="00AC0538">
      <w:pPr>
        <w:ind w:firstLine="547"/>
        <w:jc w:val="both"/>
        <w:rPr>
          <w:color w:val="000000"/>
          <w:sz w:val="28"/>
          <w:szCs w:val="28"/>
        </w:rPr>
      </w:pPr>
      <w:r w:rsidRPr="00D50EB8">
        <w:rPr>
          <w:color w:val="000000"/>
          <w:sz w:val="28"/>
          <w:szCs w:val="28"/>
        </w:rPr>
        <w:t>г) наличие и объем неиспользованного плодородного слоя почвы, а также условия его хранения;</w:t>
      </w:r>
    </w:p>
    <w:p w:rsidR="00AC0538" w:rsidRPr="00D50EB8" w:rsidRDefault="00AC0538" w:rsidP="00AC0538">
      <w:pPr>
        <w:ind w:firstLine="547"/>
        <w:jc w:val="both"/>
        <w:rPr>
          <w:color w:val="000000"/>
          <w:sz w:val="28"/>
          <w:szCs w:val="28"/>
        </w:rPr>
      </w:pPr>
      <w:proofErr w:type="spellStart"/>
      <w:r w:rsidRPr="00D50EB8">
        <w:rPr>
          <w:color w:val="000000"/>
          <w:sz w:val="28"/>
          <w:szCs w:val="28"/>
        </w:rPr>
        <w:t>д</w:t>
      </w:r>
      <w:proofErr w:type="spellEnd"/>
      <w:r w:rsidRPr="00D50EB8">
        <w:rPr>
          <w:color w:val="000000"/>
          <w:sz w:val="28"/>
          <w:szCs w:val="28"/>
        </w:rPr>
        <w:t xml:space="preserve">) полноту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w:t>
      </w:r>
      <w:proofErr w:type="spellStart"/>
      <w:r w:rsidRPr="00D50EB8">
        <w:rPr>
          <w:color w:val="000000"/>
          <w:sz w:val="28"/>
          <w:szCs w:val="28"/>
        </w:rPr>
        <w:t>рекультивированных</w:t>
      </w:r>
      <w:proofErr w:type="spellEnd"/>
      <w:r w:rsidRPr="00D50EB8">
        <w:rPr>
          <w:color w:val="000000"/>
          <w:sz w:val="28"/>
          <w:szCs w:val="28"/>
        </w:rPr>
        <w:t xml:space="preserve"> земель;</w:t>
      </w:r>
    </w:p>
    <w:p w:rsidR="00AC0538" w:rsidRPr="00D50EB8" w:rsidRDefault="00AC0538" w:rsidP="00AC0538">
      <w:pPr>
        <w:ind w:firstLine="547"/>
        <w:jc w:val="both"/>
        <w:rPr>
          <w:color w:val="000000"/>
          <w:sz w:val="28"/>
          <w:szCs w:val="28"/>
        </w:rPr>
      </w:pPr>
      <w:r w:rsidRPr="00D50EB8">
        <w:rPr>
          <w:color w:val="000000"/>
          <w:sz w:val="28"/>
          <w:szCs w:val="28"/>
        </w:rPr>
        <w:t>е) качество выполненных мелиоративных, противоэрозионных и других мероприятий, определенных проектом или условиями рекультивации земель (договором);</w:t>
      </w:r>
    </w:p>
    <w:p w:rsidR="00AC0538" w:rsidRPr="00D50EB8" w:rsidRDefault="00AC0538" w:rsidP="00AC0538">
      <w:pPr>
        <w:ind w:firstLine="547"/>
        <w:jc w:val="both"/>
        <w:rPr>
          <w:color w:val="000000"/>
          <w:sz w:val="28"/>
          <w:szCs w:val="28"/>
        </w:rPr>
      </w:pPr>
      <w:r w:rsidRPr="00D50EB8">
        <w:rPr>
          <w:color w:val="000000"/>
          <w:sz w:val="28"/>
          <w:szCs w:val="28"/>
        </w:rPr>
        <w:t xml:space="preserve">ж) наличие на </w:t>
      </w:r>
      <w:proofErr w:type="spellStart"/>
      <w:r w:rsidRPr="00D50EB8">
        <w:rPr>
          <w:color w:val="000000"/>
          <w:sz w:val="28"/>
          <w:szCs w:val="28"/>
        </w:rPr>
        <w:t>рекультивированном</w:t>
      </w:r>
      <w:proofErr w:type="spellEnd"/>
      <w:r w:rsidRPr="00D50EB8">
        <w:rPr>
          <w:color w:val="000000"/>
          <w:sz w:val="28"/>
          <w:szCs w:val="28"/>
        </w:rPr>
        <w:t xml:space="preserve"> участке строительных и других отходов;</w:t>
      </w:r>
    </w:p>
    <w:p w:rsidR="00AC0538" w:rsidRPr="00D50EB8" w:rsidRDefault="00AC0538" w:rsidP="00AC0538">
      <w:pPr>
        <w:ind w:firstLine="547"/>
        <w:jc w:val="both"/>
        <w:rPr>
          <w:color w:val="000000"/>
          <w:sz w:val="28"/>
          <w:szCs w:val="28"/>
        </w:rPr>
      </w:pPr>
      <w:proofErr w:type="spellStart"/>
      <w:r w:rsidRPr="00D50EB8">
        <w:rPr>
          <w:color w:val="000000"/>
          <w:sz w:val="28"/>
          <w:szCs w:val="28"/>
        </w:rPr>
        <w:t>з</w:t>
      </w:r>
      <w:proofErr w:type="spellEnd"/>
      <w:r w:rsidRPr="00D50EB8">
        <w:rPr>
          <w:color w:val="000000"/>
          <w:sz w:val="28"/>
          <w:szCs w:val="28"/>
        </w:rPr>
        <w:t xml:space="preserve">) наличие и оборудование пунктов мониторинга </w:t>
      </w:r>
      <w:proofErr w:type="spellStart"/>
      <w:r w:rsidRPr="00D50EB8">
        <w:rPr>
          <w:color w:val="000000"/>
          <w:sz w:val="28"/>
          <w:szCs w:val="28"/>
        </w:rPr>
        <w:t>рекультивированных</w:t>
      </w:r>
      <w:proofErr w:type="spellEnd"/>
      <w:r w:rsidRPr="00D50EB8">
        <w:rPr>
          <w:color w:val="000000"/>
          <w:sz w:val="28"/>
          <w:szCs w:val="28"/>
        </w:rPr>
        <w:t xml:space="preserve"> земель, если их создание было определено проектом или условиями рекультивации нарушенных земель.</w:t>
      </w:r>
    </w:p>
    <w:p w:rsidR="00AC0538" w:rsidRPr="00124F1A" w:rsidRDefault="00AC0538" w:rsidP="00AC0538">
      <w:pPr>
        <w:ind w:firstLine="547"/>
        <w:jc w:val="both"/>
        <w:rPr>
          <w:sz w:val="28"/>
          <w:szCs w:val="28"/>
        </w:rPr>
      </w:pPr>
      <w:r w:rsidRPr="00D50EB8">
        <w:rPr>
          <w:color w:val="000000"/>
          <w:sz w:val="28"/>
          <w:szCs w:val="28"/>
        </w:rPr>
        <w:t xml:space="preserve">4.9. По результатам натурного обследования члены рабочей комиссии или их представители в обязательном порядке оформляют и подписывают на </w:t>
      </w:r>
      <w:r w:rsidRPr="00124F1A">
        <w:rPr>
          <w:sz w:val="28"/>
          <w:szCs w:val="28"/>
        </w:rPr>
        <w:t>месте акт рабочей комиссией (согласно Приложению N 1 к настоящему положению).</w:t>
      </w:r>
    </w:p>
    <w:p w:rsidR="00AC0538" w:rsidRPr="00D50EB8" w:rsidRDefault="00AC0538" w:rsidP="00AC0538">
      <w:pPr>
        <w:ind w:firstLine="547"/>
        <w:jc w:val="both"/>
        <w:rPr>
          <w:color w:val="000000"/>
          <w:sz w:val="28"/>
          <w:szCs w:val="28"/>
        </w:rPr>
      </w:pPr>
      <w:r w:rsidRPr="00D50EB8">
        <w:rPr>
          <w:color w:val="000000"/>
          <w:sz w:val="28"/>
          <w:szCs w:val="28"/>
        </w:rPr>
        <w:br/>
      </w:r>
    </w:p>
    <w:p w:rsidR="00AC0538" w:rsidRPr="00D50EB8" w:rsidRDefault="00AC0538" w:rsidP="00AC0538">
      <w:pPr>
        <w:jc w:val="center"/>
        <w:rPr>
          <w:sz w:val="28"/>
          <w:szCs w:val="28"/>
        </w:rPr>
      </w:pPr>
      <w:r w:rsidRPr="00D50EB8">
        <w:rPr>
          <w:sz w:val="28"/>
          <w:szCs w:val="28"/>
        </w:rPr>
        <w:t>5. Оформление актов рабочей комиссии</w:t>
      </w:r>
    </w:p>
    <w:p w:rsidR="00AC0538" w:rsidRPr="00D50EB8" w:rsidRDefault="00AC0538" w:rsidP="00AC0538">
      <w:pPr>
        <w:jc w:val="center"/>
        <w:rPr>
          <w:sz w:val="28"/>
          <w:szCs w:val="28"/>
        </w:rPr>
      </w:pPr>
      <w:r w:rsidRPr="00D50EB8">
        <w:rPr>
          <w:sz w:val="28"/>
          <w:szCs w:val="28"/>
        </w:rPr>
        <w:t xml:space="preserve">и приемки-сдачи </w:t>
      </w:r>
      <w:proofErr w:type="spellStart"/>
      <w:r w:rsidRPr="00D50EB8">
        <w:rPr>
          <w:sz w:val="28"/>
          <w:szCs w:val="28"/>
        </w:rPr>
        <w:t>рекультивированных</w:t>
      </w:r>
      <w:proofErr w:type="spellEnd"/>
      <w:r w:rsidRPr="00D50EB8">
        <w:rPr>
          <w:sz w:val="28"/>
          <w:szCs w:val="28"/>
        </w:rPr>
        <w:t xml:space="preserve"> земель</w:t>
      </w:r>
    </w:p>
    <w:p w:rsidR="00AC0538" w:rsidRPr="00D50EB8" w:rsidRDefault="00AC0538" w:rsidP="00AC0538">
      <w:pPr>
        <w:ind w:firstLine="547"/>
        <w:jc w:val="both"/>
        <w:rPr>
          <w:color w:val="000000"/>
          <w:sz w:val="28"/>
          <w:szCs w:val="28"/>
        </w:rPr>
      </w:pPr>
    </w:p>
    <w:p w:rsidR="00AC0538" w:rsidRPr="00D50EB8" w:rsidRDefault="00AC0538" w:rsidP="00AC0538">
      <w:pPr>
        <w:ind w:firstLine="547"/>
        <w:jc w:val="both"/>
        <w:rPr>
          <w:color w:val="000000"/>
          <w:sz w:val="28"/>
          <w:szCs w:val="28"/>
        </w:rPr>
      </w:pPr>
      <w:r w:rsidRPr="00D50EB8">
        <w:rPr>
          <w:color w:val="000000"/>
          <w:sz w:val="28"/>
          <w:szCs w:val="28"/>
        </w:rPr>
        <w:t xml:space="preserve">5.1. Акт рабочей комиссии, который оформляется по результатам натурного обследования земельного участка, передается для рассмотрения на заседание Постоянной комиссии в срок 3 дней со дня приемки </w:t>
      </w:r>
      <w:proofErr w:type="spellStart"/>
      <w:r w:rsidRPr="00D50EB8">
        <w:rPr>
          <w:color w:val="000000"/>
          <w:sz w:val="28"/>
          <w:szCs w:val="28"/>
        </w:rPr>
        <w:t>рекультивированных</w:t>
      </w:r>
      <w:proofErr w:type="spellEnd"/>
      <w:r w:rsidRPr="00D50EB8">
        <w:rPr>
          <w:color w:val="000000"/>
          <w:sz w:val="28"/>
          <w:szCs w:val="28"/>
        </w:rPr>
        <w:t xml:space="preserve"> земель в натуре.</w:t>
      </w:r>
    </w:p>
    <w:p w:rsidR="00AC0538" w:rsidRPr="00D50EB8" w:rsidRDefault="00AC0538" w:rsidP="00AC0538">
      <w:pPr>
        <w:ind w:firstLine="547"/>
        <w:jc w:val="both"/>
        <w:rPr>
          <w:color w:val="000000"/>
          <w:sz w:val="28"/>
          <w:szCs w:val="28"/>
        </w:rPr>
      </w:pPr>
      <w:r w:rsidRPr="00D50EB8">
        <w:rPr>
          <w:color w:val="000000"/>
          <w:sz w:val="28"/>
          <w:szCs w:val="28"/>
        </w:rPr>
        <w:t xml:space="preserve">5.2. Постоянная комиссия в срок 10 дней со дня поступления акта рабочей комиссии рассматривает документы, оформляется проект </w:t>
      </w:r>
      <w:r w:rsidRPr="00124F1A">
        <w:rPr>
          <w:sz w:val="28"/>
          <w:szCs w:val="28"/>
        </w:rPr>
        <w:t>акта</w:t>
      </w:r>
      <w:r w:rsidRPr="00D50EB8">
        <w:rPr>
          <w:color w:val="000000"/>
          <w:sz w:val="28"/>
          <w:szCs w:val="28"/>
        </w:rPr>
        <w:t xml:space="preserve"> приемки-сдачи </w:t>
      </w:r>
      <w:proofErr w:type="spellStart"/>
      <w:r w:rsidRPr="00D50EB8">
        <w:rPr>
          <w:color w:val="000000"/>
          <w:sz w:val="28"/>
          <w:szCs w:val="28"/>
        </w:rPr>
        <w:t>рекультивированных</w:t>
      </w:r>
      <w:proofErr w:type="spellEnd"/>
      <w:r w:rsidRPr="00D50EB8">
        <w:rPr>
          <w:color w:val="000000"/>
          <w:sz w:val="28"/>
          <w:szCs w:val="28"/>
        </w:rPr>
        <w:t xml:space="preserve"> земель (согласно приложению N 2 к настоящему положению), который подписывается членами Постоянной комиссии и утверждается ее председателем (заместителем); или подготавливает заявителю мотивированный отказ.</w:t>
      </w:r>
    </w:p>
    <w:p w:rsidR="00AC0538" w:rsidRPr="00D50EB8" w:rsidRDefault="00AC0538" w:rsidP="00AC0538">
      <w:pPr>
        <w:ind w:firstLine="547"/>
        <w:jc w:val="both"/>
        <w:rPr>
          <w:color w:val="000000"/>
          <w:sz w:val="28"/>
          <w:szCs w:val="28"/>
        </w:rPr>
      </w:pPr>
      <w:r w:rsidRPr="00D50EB8">
        <w:rPr>
          <w:color w:val="000000"/>
          <w:sz w:val="28"/>
          <w:szCs w:val="28"/>
        </w:rPr>
        <w:t xml:space="preserve">5.3. Акт приемки-сдачи </w:t>
      </w:r>
      <w:proofErr w:type="spellStart"/>
      <w:r w:rsidRPr="00D50EB8">
        <w:rPr>
          <w:color w:val="000000"/>
          <w:sz w:val="28"/>
          <w:szCs w:val="28"/>
        </w:rPr>
        <w:t>рекультивированных</w:t>
      </w:r>
      <w:proofErr w:type="spellEnd"/>
      <w:r w:rsidRPr="00D50EB8">
        <w:rPr>
          <w:color w:val="000000"/>
          <w:sz w:val="28"/>
          <w:szCs w:val="28"/>
        </w:rPr>
        <w:t xml:space="preserve"> земель со стороны землепользователя должны быть подписаны ответственным лицом (или по доверенности) и скреплены основной печатью предприятия землепользователя.</w:t>
      </w:r>
    </w:p>
    <w:p w:rsidR="00AC0538" w:rsidRPr="00D50EB8" w:rsidRDefault="00AC0538" w:rsidP="00AC0538">
      <w:pPr>
        <w:ind w:firstLine="547"/>
        <w:jc w:val="both"/>
        <w:rPr>
          <w:color w:val="000000"/>
          <w:sz w:val="28"/>
          <w:szCs w:val="28"/>
        </w:rPr>
      </w:pPr>
      <w:r w:rsidRPr="00D50EB8">
        <w:rPr>
          <w:color w:val="000000"/>
          <w:sz w:val="28"/>
          <w:szCs w:val="28"/>
        </w:rPr>
        <w:t>5.4. В акте рабочей комиссии должны быть отражены все заявленные к сдаче земельные участки, как принятые, так и оставленные на доработку. В актах приемки-сдачи должны быть отражены только принятые земельные участки.</w:t>
      </w:r>
    </w:p>
    <w:p w:rsidR="00AC0538" w:rsidRPr="00D50EB8" w:rsidRDefault="00AC0538" w:rsidP="00AC0538">
      <w:pPr>
        <w:ind w:firstLine="547"/>
        <w:jc w:val="both"/>
        <w:rPr>
          <w:color w:val="000000"/>
          <w:sz w:val="28"/>
          <w:szCs w:val="28"/>
        </w:rPr>
      </w:pPr>
      <w:r w:rsidRPr="00D50EB8">
        <w:rPr>
          <w:color w:val="000000"/>
          <w:sz w:val="28"/>
          <w:szCs w:val="28"/>
        </w:rPr>
        <w:t xml:space="preserve">5.5. Объект считается принятым после утверждения председателем (заместителем) Постоянной комиссии акта приемки-сдачи </w:t>
      </w:r>
      <w:proofErr w:type="spellStart"/>
      <w:r w:rsidRPr="00D50EB8">
        <w:rPr>
          <w:color w:val="000000"/>
          <w:sz w:val="28"/>
          <w:szCs w:val="28"/>
        </w:rPr>
        <w:t>рекультивированных</w:t>
      </w:r>
      <w:proofErr w:type="spellEnd"/>
      <w:r w:rsidRPr="00D50EB8">
        <w:rPr>
          <w:color w:val="000000"/>
          <w:sz w:val="28"/>
          <w:szCs w:val="28"/>
        </w:rPr>
        <w:t xml:space="preserve"> земель.</w:t>
      </w:r>
    </w:p>
    <w:p w:rsidR="00AC0538" w:rsidRPr="00D50EB8" w:rsidRDefault="00AC0538" w:rsidP="00AC0538">
      <w:pPr>
        <w:ind w:firstLine="547"/>
        <w:jc w:val="both"/>
        <w:rPr>
          <w:color w:val="000000"/>
          <w:sz w:val="28"/>
          <w:szCs w:val="28"/>
        </w:rPr>
      </w:pPr>
      <w:r w:rsidRPr="00D50EB8">
        <w:rPr>
          <w:color w:val="000000"/>
          <w:sz w:val="28"/>
          <w:szCs w:val="28"/>
        </w:rPr>
        <w:t>5.6. В срок не позднее 2 дней со дня подписания Постоянная комиссия направляет в адрес заявителя акт приемки-сдачи либо мотивированный отказ.</w:t>
      </w:r>
    </w:p>
    <w:p w:rsidR="00AC0538" w:rsidRPr="00D50EB8" w:rsidRDefault="00AC0538" w:rsidP="00AC0538">
      <w:pPr>
        <w:ind w:firstLine="547"/>
        <w:jc w:val="both"/>
        <w:rPr>
          <w:color w:val="000000"/>
          <w:sz w:val="28"/>
          <w:szCs w:val="28"/>
        </w:rPr>
      </w:pPr>
      <w:r w:rsidRPr="00D50EB8">
        <w:rPr>
          <w:color w:val="000000"/>
          <w:sz w:val="28"/>
          <w:szCs w:val="28"/>
        </w:rPr>
        <w:t xml:space="preserve">5.7. По результатам приемки </w:t>
      </w:r>
      <w:proofErr w:type="spellStart"/>
      <w:r w:rsidRPr="00D50EB8">
        <w:rPr>
          <w:color w:val="000000"/>
          <w:sz w:val="28"/>
          <w:szCs w:val="28"/>
        </w:rPr>
        <w:t>рекультивированных</w:t>
      </w:r>
      <w:proofErr w:type="spellEnd"/>
      <w:r w:rsidRPr="00D50EB8">
        <w:rPr>
          <w:color w:val="000000"/>
          <w:sz w:val="28"/>
          <w:szCs w:val="28"/>
        </w:rPr>
        <w:t xml:space="preserve"> земель Постоянная комиссия вправе продлить (сократить) срок восстановления плодородия почв (биологический этап), установленный проектом рекультивации, или внести в органы местного самоуправления </w:t>
      </w:r>
      <w:proofErr w:type="gramStart"/>
      <w:r w:rsidRPr="00D50EB8">
        <w:rPr>
          <w:color w:val="000000"/>
          <w:sz w:val="28"/>
          <w:szCs w:val="28"/>
        </w:rPr>
        <w:t>предложения</w:t>
      </w:r>
      <w:proofErr w:type="gramEnd"/>
      <w:r w:rsidRPr="00D50EB8">
        <w:rPr>
          <w:color w:val="000000"/>
          <w:sz w:val="28"/>
          <w:szCs w:val="28"/>
        </w:rPr>
        <w:t xml:space="preserve"> об изменении целевого использования сдаваемого участка в порядке, установленном земельным законодательством.</w:t>
      </w:r>
    </w:p>
    <w:p w:rsidR="00AC0538" w:rsidRPr="00D50EB8" w:rsidRDefault="00AC0538" w:rsidP="00AC0538">
      <w:pPr>
        <w:ind w:firstLine="547"/>
        <w:jc w:val="both"/>
        <w:rPr>
          <w:color w:val="000000"/>
          <w:sz w:val="28"/>
          <w:szCs w:val="28"/>
        </w:rPr>
      </w:pPr>
      <w:r w:rsidRPr="00D50EB8">
        <w:rPr>
          <w:color w:val="000000"/>
          <w:sz w:val="28"/>
          <w:szCs w:val="28"/>
        </w:rPr>
        <w:t>5.8. В случае</w:t>
      </w:r>
      <w:proofErr w:type="gramStart"/>
      <w:r w:rsidRPr="00D50EB8">
        <w:rPr>
          <w:color w:val="000000"/>
          <w:sz w:val="28"/>
          <w:szCs w:val="28"/>
        </w:rPr>
        <w:t>,</w:t>
      </w:r>
      <w:proofErr w:type="gramEnd"/>
      <w:r w:rsidRPr="00D50EB8">
        <w:rPr>
          <w:color w:val="000000"/>
          <w:sz w:val="28"/>
          <w:szCs w:val="28"/>
        </w:rPr>
        <w:t xml:space="preserve"> если сдаваемые </w:t>
      </w:r>
      <w:proofErr w:type="spellStart"/>
      <w:r w:rsidRPr="00D50EB8">
        <w:rPr>
          <w:color w:val="000000"/>
          <w:sz w:val="28"/>
          <w:szCs w:val="28"/>
        </w:rPr>
        <w:t>рекультивированные</w:t>
      </w:r>
      <w:proofErr w:type="spellEnd"/>
      <w:r w:rsidRPr="00D50EB8">
        <w:rPr>
          <w:color w:val="000000"/>
          <w:sz w:val="28"/>
          <w:szCs w:val="28"/>
        </w:rPr>
        <w:t xml:space="preserve"> земельные участки требуют восстановления плодородия почв, утверждение акта производится после полного или частичного (в случаях поэтапного финансирования) перечисления необходимых средств для этих целей на расчетные (текущие) счета собственников земли, землевладельцев, землепользователей, арендаторов, которым передаются указанные участки.</w:t>
      </w:r>
    </w:p>
    <w:p w:rsidR="00AC0538" w:rsidRPr="00D50EB8" w:rsidRDefault="00AC0538" w:rsidP="00AC0538">
      <w:pPr>
        <w:ind w:firstLine="547"/>
        <w:jc w:val="both"/>
        <w:rPr>
          <w:color w:val="000000"/>
          <w:sz w:val="28"/>
          <w:szCs w:val="28"/>
        </w:rPr>
      </w:pPr>
      <w:r w:rsidRPr="00D50EB8">
        <w:rPr>
          <w:color w:val="000000"/>
          <w:sz w:val="28"/>
          <w:szCs w:val="28"/>
        </w:rPr>
        <w:t xml:space="preserve">5.9. Ежемесячно не позднее 5 числа месяца, следующего за отчетным месяцем, секретарь Постоянной комиссии направляет информацию об исполнении мероприятий по приемке </w:t>
      </w:r>
      <w:proofErr w:type="spellStart"/>
      <w:r w:rsidRPr="00D50EB8">
        <w:rPr>
          <w:color w:val="000000"/>
          <w:sz w:val="28"/>
          <w:szCs w:val="28"/>
        </w:rPr>
        <w:t>реку</w:t>
      </w:r>
      <w:r w:rsidR="008A00B8">
        <w:rPr>
          <w:color w:val="000000"/>
          <w:sz w:val="28"/>
          <w:szCs w:val="28"/>
        </w:rPr>
        <w:t>льтивированных</w:t>
      </w:r>
      <w:proofErr w:type="spellEnd"/>
      <w:r w:rsidR="008A00B8">
        <w:rPr>
          <w:color w:val="000000"/>
          <w:sz w:val="28"/>
          <w:szCs w:val="28"/>
        </w:rPr>
        <w:t xml:space="preserve"> земель в МО Горьковский сельсовет  </w:t>
      </w:r>
      <w:r w:rsidRPr="00D50EB8">
        <w:rPr>
          <w:color w:val="000000"/>
          <w:sz w:val="28"/>
          <w:szCs w:val="28"/>
        </w:rPr>
        <w:t xml:space="preserve"> в соответствующие уполномоченные органы </w:t>
      </w:r>
      <w:r w:rsidR="008A00B8">
        <w:rPr>
          <w:color w:val="000000"/>
          <w:sz w:val="28"/>
          <w:szCs w:val="28"/>
        </w:rPr>
        <w:t xml:space="preserve">государственной власти Оренбургской </w:t>
      </w:r>
      <w:r w:rsidRPr="00D50EB8">
        <w:rPr>
          <w:color w:val="000000"/>
          <w:sz w:val="28"/>
          <w:szCs w:val="28"/>
        </w:rPr>
        <w:t xml:space="preserve"> области; а также в государственные контролирующие и надзорные учреждения на основании их запросов.</w:t>
      </w:r>
    </w:p>
    <w:p w:rsidR="00AC0538" w:rsidRPr="00D50EB8" w:rsidRDefault="00AC0538" w:rsidP="00AC0538">
      <w:pPr>
        <w:jc w:val="right"/>
        <w:rPr>
          <w:sz w:val="28"/>
          <w:szCs w:val="28"/>
        </w:rPr>
      </w:pPr>
    </w:p>
    <w:p w:rsidR="00AC0538" w:rsidRPr="00D50EB8" w:rsidRDefault="00AC0538" w:rsidP="00AC0538">
      <w:pPr>
        <w:jc w:val="right"/>
        <w:rPr>
          <w:sz w:val="28"/>
          <w:szCs w:val="28"/>
        </w:rPr>
      </w:pPr>
      <w:r w:rsidRPr="00D50EB8">
        <w:rPr>
          <w:sz w:val="28"/>
          <w:szCs w:val="28"/>
        </w:rPr>
        <w:br/>
      </w:r>
    </w:p>
    <w:p w:rsidR="00AC0538" w:rsidRPr="00D50EB8" w:rsidRDefault="00AC0538" w:rsidP="00AC0538">
      <w:pPr>
        <w:jc w:val="right"/>
        <w:rPr>
          <w:sz w:val="28"/>
          <w:szCs w:val="28"/>
        </w:rPr>
      </w:pPr>
      <w:r w:rsidRPr="00D50EB8">
        <w:rPr>
          <w:sz w:val="28"/>
          <w:szCs w:val="28"/>
        </w:rPr>
        <w:t xml:space="preserve">Приложение </w:t>
      </w:r>
      <w:r>
        <w:rPr>
          <w:sz w:val="28"/>
          <w:szCs w:val="28"/>
        </w:rPr>
        <w:t>№</w:t>
      </w:r>
      <w:r w:rsidRPr="00D50EB8">
        <w:rPr>
          <w:sz w:val="28"/>
          <w:szCs w:val="28"/>
        </w:rPr>
        <w:t xml:space="preserve"> 1</w:t>
      </w:r>
    </w:p>
    <w:p w:rsidR="00AC0538" w:rsidRPr="00D50EB8" w:rsidRDefault="00AC0538" w:rsidP="00AC0538">
      <w:pPr>
        <w:jc w:val="right"/>
        <w:rPr>
          <w:sz w:val="28"/>
          <w:szCs w:val="28"/>
        </w:rPr>
      </w:pPr>
      <w:r w:rsidRPr="00D50EB8">
        <w:rPr>
          <w:sz w:val="28"/>
          <w:szCs w:val="28"/>
        </w:rPr>
        <w:t>к Положению о Постоянной комиссии</w:t>
      </w:r>
    </w:p>
    <w:p w:rsidR="00AC0538" w:rsidRPr="00D50EB8" w:rsidRDefault="00AC0538" w:rsidP="00AC0538">
      <w:pPr>
        <w:jc w:val="right"/>
        <w:rPr>
          <w:sz w:val="28"/>
          <w:szCs w:val="28"/>
        </w:rPr>
      </w:pPr>
      <w:r w:rsidRPr="00D50EB8">
        <w:rPr>
          <w:sz w:val="28"/>
          <w:szCs w:val="28"/>
        </w:rPr>
        <w:t xml:space="preserve">по вопросам рекультивации земель </w:t>
      </w:r>
      <w:proofErr w:type="gramStart"/>
      <w:r w:rsidRPr="00D50EB8">
        <w:rPr>
          <w:sz w:val="28"/>
          <w:szCs w:val="28"/>
        </w:rPr>
        <w:t>в</w:t>
      </w:r>
      <w:proofErr w:type="gramEnd"/>
    </w:p>
    <w:p w:rsidR="00AC0538" w:rsidRDefault="00AC0538" w:rsidP="00AC0538">
      <w:pPr>
        <w:jc w:val="right"/>
        <w:rPr>
          <w:sz w:val="28"/>
          <w:szCs w:val="28"/>
        </w:rPr>
      </w:pPr>
      <w:r>
        <w:rPr>
          <w:sz w:val="28"/>
          <w:szCs w:val="28"/>
        </w:rPr>
        <w:t>муницип</w:t>
      </w:r>
      <w:r w:rsidR="008A00B8">
        <w:rPr>
          <w:sz w:val="28"/>
          <w:szCs w:val="28"/>
        </w:rPr>
        <w:t xml:space="preserve">альном образовании  </w:t>
      </w:r>
      <w:proofErr w:type="gramStart"/>
      <w:r w:rsidR="008A00B8">
        <w:rPr>
          <w:sz w:val="28"/>
          <w:szCs w:val="28"/>
        </w:rPr>
        <w:t>Горьковский</w:t>
      </w:r>
      <w:proofErr w:type="gramEnd"/>
      <w:r w:rsidR="008A00B8">
        <w:rPr>
          <w:sz w:val="28"/>
          <w:szCs w:val="28"/>
        </w:rPr>
        <w:t xml:space="preserve"> </w:t>
      </w:r>
    </w:p>
    <w:p w:rsidR="00AC0538" w:rsidRDefault="008A00B8" w:rsidP="00AC0538">
      <w:pPr>
        <w:jc w:val="right"/>
        <w:rPr>
          <w:sz w:val="28"/>
          <w:szCs w:val="28"/>
        </w:rPr>
      </w:pPr>
      <w:r>
        <w:rPr>
          <w:sz w:val="28"/>
          <w:szCs w:val="28"/>
        </w:rPr>
        <w:t>сельсовет</w:t>
      </w:r>
      <w:r w:rsidR="00AC0538">
        <w:rPr>
          <w:sz w:val="28"/>
          <w:szCs w:val="28"/>
        </w:rPr>
        <w:t xml:space="preserve"> </w:t>
      </w:r>
      <w:proofErr w:type="spellStart"/>
      <w:r w:rsidR="00AC0538">
        <w:rPr>
          <w:sz w:val="28"/>
          <w:szCs w:val="28"/>
        </w:rPr>
        <w:t>Новоорского</w:t>
      </w:r>
      <w:proofErr w:type="spellEnd"/>
      <w:r w:rsidR="00AC0538">
        <w:rPr>
          <w:sz w:val="28"/>
          <w:szCs w:val="28"/>
        </w:rPr>
        <w:t xml:space="preserve"> района </w:t>
      </w:r>
      <w:proofErr w:type="gramStart"/>
      <w:r w:rsidR="00AC0538">
        <w:rPr>
          <w:sz w:val="28"/>
          <w:szCs w:val="28"/>
        </w:rPr>
        <w:t>Оренбургской</w:t>
      </w:r>
      <w:proofErr w:type="gramEnd"/>
    </w:p>
    <w:p w:rsidR="00AC0538" w:rsidRPr="00D50EB8" w:rsidRDefault="00AC0538" w:rsidP="00AC0538">
      <w:pPr>
        <w:jc w:val="right"/>
        <w:rPr>
          <w:sz w:val="28"/>
          <w:szCs w:val="28"/>
        </w:rPr>
      </w:pPr>
      <w:r>
        <w:rPr>
          <w:sz w:val="28"/>
          <w:szCs w:val="28"/>
        </w:rPr>
        <w:t>области</w:t>
      </w:r>
    </w:p>
    <w:p w:rsidR="00AC0538" w:rsidRPr="00D50EB8" w:rsidRDefault="00AC0538" w:rsidP="00AC0538">
      <w:pPr>
        <w:jc w:val="right"/>
        <w:rPr>
          <w:sz w:val="28"/>
          <w:szCs w:val="28"/>
        </w:rPr>
      </w:pPr>
      <w:r w:rsidRPr="00D50EB8">
        <w:rPr>
          <w:sz w:val="28"/>
          <w:szCs w:val="28"/>
        </w:rPr>
        <w:br/>
      </w:r>
    </w:p>
    <w:p w:rsidR="00AC0538" w:rsidRPr="00D50EB8" w:rsidRDefault="00AC0538" w:rsidP="00AC0538">
      <w:pPr>
        <w:jc w:val="center"/>
        <w:rPr>
          <w:b/>
          <w:bCs/>
          <w:sz w:val="28"/>
          <w:szCs w:val="28"/>
        </w:rPr>
      </w:pPr>
      <w:r w:rsidRPr="00D50EB8">
        <w:rPr>
          <w:b/>
          <w:bCs/>
          <w:sz w:val="28"/>
          <w:szCs w:val="28"/>
        </w:rPr>
        <w:t>ФОРМА</w:t>
      </w:r>
    </w:p>
    <w:p w:rsidR="00AC0538" w:rsidRPr="00D50EB8" w:rsidRDefault="00AC0538" w:rsidP="00AC0538">
      <w:pPr>
        <w:jc w:val="center"/>
        <w:rPr>
          <w:b/>
          <w:bCs/>
          <w:sz w:val="28"/>
          <w:szCs w:val="28"/>
        </w:rPr>
      </w:pPr>
      <w:r w:rsidRPr="00D50EB8">
        <w:rPr>
          <w:b/>
          <w:bCs/>
          <w:sz w:val="28"/>
          <w:szCs w:val="28"/>
        </w:rPr>
        <w:t>АКТА РАБОЧЕЙ КОМИССИИ</w:t>
      </w:r>
    </w:p>
    <w:p w:rsidR="00AC0538" w:rsidRPr="00D50EB8" w:rsidRDefault="00AC0538" w:rsidP="00AC0538">
      <w:pPr>
        <w:jc w:val="center"/>
        <w:rPr>
          <w:b/>
          <w:bCs/>
          <w:sz w:val="28"/>
          <w:szCs w:val="28"/>
        </w:rPr>
      </w:pPr>
      <w:r w:rsidRPr="00D50EB8">
        <w:rPr>
          <w:b/>
          <w:bCs/>
          <w:sz w:val="28"/>
          <w:szCs w:val="28"/>
        </w:rPr>
        <w:t>ПО ПРИЕМКЕ-СДАЧЕ РЕКУЛЬТИВИРОВАННЫХ ЗЕМЕЛЬ</w:t>
      </w:r>
    </w:p>
    <w:p w:rsidR="00AC0538" w:rsidRPr="00D50EB8" w:rsidRDefault="00AC0538" w:rsidP="00AC0538">
      <w:pPr>
        <w:ind w:firstLine="547"/>
        <w:jc w:val="both"/>
        <w:rPr>
          <w:color w:val="000000"/>
          <w:sz w:val="28"/>
          <w:szCs w:val="28"/>
        </w:rPr>
      </w:pPr>
      <w:r w:rsidRPr="00D50EB8">
        <w:rPr>
          <w:color w:val="000000"/>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УТВЕРЖДАЮ</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Председатель</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Постоянной Комиссии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по вопросам рекультивации</w:t>
      </w:r>
    </w:p>
    <w:p w:rsidR="00AC053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земель в </w:t>
      </w:r>
      <w:r>
        <w:rPr>
          <w:sz w:val="28"/>
          <w:szCs w:val="28"/>
        </w:rPr>
        <w:t xml:space="preserve">муниципальном образовании </w:t>
      </w:r>
    </w:p>
    <w:p w:rsidR="00AC0538" w:rsidRPr="00D50EB8" w:rsidRDefault="008A00B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Горьков</w:t>
      </w:r>
      <w:r w:rsidR="00AC0538">
        <w:rPr>
          <w:sz w:val="28"/>
          <w:szCs w:val="28"/>
        </w:rPr>
        <w:t>ский сельсовет</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________________ 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М.П.</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 ______________ 200__ г.            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w:t>
      </w:r>
      <w:proofErr w:type="gramStart"/>
      <w:r w:rsidRPr="00D50EB8">
        <w:rPr>
          <w:sz w:val="28"/>
          <w:szCs w:val="28"/>
        </w:rPr>
        <w:t>(место составления: населенный пункт,</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землепользование и т.д.)</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Рабочая   комиссия,   назначенная   приказом   Председателя  </w:t>
      </w:r>
      <w:proofErr w:type="gramStart"/>
      <w:r w:rsidRPr="00D50EB8">
        <w:rPr>
          <w:sz w:val="28"/>
          <w:szCs w:val="28"/>
        </w:rPr>
        <w:t>Постоянной</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комиссии  по  вопросам рекультивации земель в </w:t>
      </w:r>
      <w:r>
        <w:rPr>
          <w:sz w:val="28"/>
          <w:szCs w:val="28"/>
        </w:rPr>
        <w:t>мун</w:t>
      </w:r>
      <w:r w:rsidR="008A00B8">
        <w:rPr>
          <w:sz w:val="28"/>
          <w:szCs w:val="28"/>
        </w:rPr>
        <w:t>иципальном образовании Горьков</w:t>
      </w:r>
      <w:r>
        <w:rPr>
          <w:sz w:val="28"/>
          <w:szCs w:val="28"/>
        </w:rPr>
        <w:t xml:space="preserve">ский сельсовет </w:t>
      </w:r>
      <w:proofErr w:type="spellStart"/>
      <w:r>
        <w:rPr>
          <w:sz w:val="28"/>
          <w:szCs w:val="28"/>
        </w:rPr>
        <w:t>Новоорского</w:t>
      </w:r>
      <w:proofErr w:type="spellEnd"/>
      <w:r>
        <w:rPr>
          <w:sz w:val="28"/>
          <w:szCs w:val="28"/>
        </w:rPr>
        <w:t xml:space="preserve"> района Оренбургской области </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от "____" ___________________ 200__ г. N __________________ в составе:</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Заместителя                        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председателя                       (фамилия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Членов </w:t>
      </w:r>
      <w:proofErr w:type="gramStart"/>
      <w:r w:rsidRPr="00D50EB8">
        <w:rPr>
          <w:sz w:val="28"/>
          <w:szCs w:val="28"/>
        </w:rPr>
        <w:t>рабочей</w:t>
      </w:r>
      <w:proofErr w:type="gramEnd"/>
      <w:r w:rsidRPr="00D50EB8">
        <w:rPr>
          <w:sz w:val="28"/>
          <w:szCs w:val="28"/>
        </w:rPr>
        <w:t xml:space="preserve">                     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комиссии:                          (фамилия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в    присутствии    представителя    юридического    лица,   </w:t>
      </w:r>
      <w:proofErr w:type="gramStart"/>
      <w:r w:rsidRPr="00D50EB8">
        <w:rPr>
          <w:sz w:val="28"/>
          <w:szCs w:val="28"/>
        </w:rPr>
        <w:t>индивидуальный</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предприниматель,  (гражданин),  </w:t>
      </w:r>
      <w:proofErr w:type="gramStart"/>
      <w:r w:rsidRPr="00D50EB8">
        <w:rPr>
          <w:sz w:val="28"/>
          <w:szCs w:val="28"/>
        </w:rPr>
        <w:t>сдающего</w:t>
      </w:r>
      <w:proofErr w:type="gramEnd"/>
      <w:r w:rsidRPr="00D50EB8">
        <w:rPr>
          <w:sz w:val="28"/>
          <w:szCs w:val="28"/>
        </w:rPr>
        <w:t xml:space="preserve">  (и принимающего) земли, подрядных</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организаций,   проводящих   рекультивацию  нарушенных  земель,  специалисты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проектных организаций, эксперты и др.):</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    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(фамилия И.О., должность и место работы)      (в качестве кого участвует)</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1. Рассмотрела представленные _____________________________ материалы 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документы: 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2. Произвела    облет  с  вертолета  участка  и  натурное  обследование</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w:t>
      </w:r>
      <w:proofErr w:type="spellStart"/>
      <w:r w:rsidRPr="00D50EB8">
        <w:rPr>
          <w:sz w:val="28"/>
          <w:szCs w:val="28"/>
        </w:rPr>
        <w:t>рекультивированного</w:t>
      </w:r>
      <w:proofErr w:type="spellEnd"/>
      <w:r w:rsidRPr="00D50EB8">
        <w:rPr>
          <w:sz w:val="28"/>
          <w:szCs w:val="28"/>
        </w:rPr>
        <w:t xml:space="preserve"> земельного (лесного) участка на объекте:</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3. В результате осмотра участка рабочая комиссия решила:</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3.1.  Принять  (частично  или  полностью)  </w:t>
      </w:r>
      <w:proofErr w:type="spellStart"/>
      <w:r w:rsidRPr="00D50EB8">
        <w:rPr>
          <w:sz w:val="28"/>
          <w:szCs w:val="28"/>
        </w:rPr>
        <w:t>рекультивированные</w:t>
      </w:r>
      <w:proofErr w:type="spellEnd"/>
      <w:r w:rsidRPr="00D50EB8">
        <w:rPr>
          <w:sz w:val="28"/>
          <w:szCs w:val="28"/>
        </w:rPr>
        <w:t xml:space="preserve"> </w:t>
      </w:r>
      <w:proofErr w:type="gramStart"/>
      <w:r w:rsidRPr="00D50EB8">
        <w:rPr>
          <w:sz w:val="28"/>
          <w:szCs w:val="28"/>
        </w:rPr>
        <w:t>земельные</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участки общей площадью _____________________________________ </w:t>
      </w:r>
      <w:proofErr w:type="gramStart"/>
      <w:r w:rsidRPr="00D50EB8">
        <w:rPr>
          <w:sz w:val="28"/>
          <w:szCs w:val="28"/>
        </w:rPr>
        <w:t>га</w:t>
      </w:r>
      <w:proofErr w:type="gramEnd"/>
      <w:r w:rsidRPr="00D50EB8">
        <w:rPr>
          <w:sz w:val="28"/>
          <w:szCs w:val="28"/>
        </w:rPr>
        <w:t xml:space="preserve"> на объекте:</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w:t>
      </w:r>
      <w:proofErr w:type="gramStart"/>
      <w:r w:rsidRPr="00D50EB8">
        <w:rPr>
          <w:sz w:val="28"/>
          <w:szCs w:val="28"/>
        </w:rPr>
        <w:t>(3.1.</w:t>
      </w:r>
      <w:proofErr w:type="gramEnd"/>
      <w:r w:rsidRPr="00D50EB8">
        <w:rPr>
          <w:sz w:val="28"/>
          <w:szCs w:val="28"/>
        </w:rPr>
        <w:t xml:space="preserve">   Перенести   приемку   </w:t>
      </w:r>
      <w:proofErr w:type="spellStart"/>
      <w:r w:rsidRPr="00D50EB8">
        <w:rPr>
          <w:sz w:val="28"/>
          <w:szCs w:val="28"/>
        </w:rPr>
        <w:t>рекультивированных</w:t>
      </w:r>
      <w:proofErr w:type="spellEnd"/>
      <w:r w:rsidRPr="00D50EB8">
        <w:rPr>
          <w:sz w:val="28"/>
          <w:szCs w:val="28"/>
        </w:rPr>
        <w:t xml:space="preserve">   земельных   участков</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(частично или полностью) общей площадью ____________________ </w:t>
      </w:r>
      <w:proofErr w:type="gramStart"/>
      <w:r w:rsidRPr="00D50EB8">
        <w:rPr>
          <w:sz w:val="28"/>
          <w:szCs w:val="28"/>
        </w:rPr>
        <w:t>га</w:t>
      </w:r>
      <w:proofErr w:type="gramEnd"/>
      <w:r w:rsidRPr="00D50EB8">
        <w:rPr>
          <w:sz w:val="28"/>
          <w:szCs w:val="28"/>
        </w:rPr>
        <w:t xml:space="preserve"> на объекте:</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(с указанием причин (недостатков) и установлением срока по их устранению)</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3.2.   Направить   настоящий  акт  для  рассмотрения  и  утверждения  </w:t>
      </w:r>
      <w:proofErr w:type="gramStart"/>
      <w:r w:rsidRPr="00D50EB8">
        <w:rPr>
          <w:sz w:val="28"/>
          <w:szCs w:val="28"/>
        </w:rPr>
        <w:t>в</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Постоянную   комиссию   по   вопросам   рекультивации   земель  в  </w:t>
      </w:r>
      <w:r w:rsidR="008A00B8">
        <w:rPr>
          <w:sz w:val="28"/>
          <w:szCs w:val="28"/>
        </w:rPr>
        <w:t>Горьков</w:t>
      </w:r>
      <w:r>
        <w:rPr>
          <w:sz w:val="28"/>
          <w:szCs w:val="28"/>
        </w:rPr>
        <w:t>ском сельсовете.</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Настоящий   акт  составлен  в  двух  экземплярах  и  после  утверждения</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Председателем Постоянной Комиссии: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1-й экз. остается на хранении в Постоянной Комиссии;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2-й  экз.  направляется  юридическому  или  физическому  лицу, сдающему</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sidRPr="00D50EB8">
        <w:rPr>
          <w:sz w:val="28"/>
          <w:szCs w:val="28"/>
        </w:rPr>
        <w:t>рекультивированные</w:t>
      </w:r>
      <w:proofErr w:type="spellEnd"/>
      <w:r w:rsidRPr="00D50EB8">
        <w:rPr>
          <w:sz w:val="28"/>
          <w:szCs w:val="28"/>
        </w:rPr>
        <w:t xml:space="preserve"> земли.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Заместитель председателя      ____________    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Члены рабочей комиссии:       ____________    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    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    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    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Представитель юридического лица</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индивидуальный предприниматель</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(гражданин), сдающий</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sidRPr="00D50EB8">
        <w:rPr>
          <w:sz w:val="28"/>
          <w:szCs w:val="28"/>
        </w:rPr>
        <w:t>рекультивированные</w:t>
      </w:r>
      <w:proofErr w:type="spellEnd"/>
      <w:r w:rsidRPr="00D50EB8">
        <w:rPr>
          <w:sz w:val="28"/>
          <w:szCs w:val="28"/>
        </w:rPr>
        <w:t xml:space="preserve"> земли    _________ ________      _______________________</w:t>
      </w:r>
    </w:p>
    <w:p w:rsidR="00AC0538" w:rsidRPr="00D50EB8" w:rsidRDefault="00AC0538" w:rsidP="00AC0538">
      <w:pPr>
        <w:jc w:val="right"/>
        <w:rPr>
          <w:sz w:val="28"/>
          <w:szCs w:val="28"/>
        </w:rPr>
      </w:pPr>
      <w:r w:rsidRPr="00D50EB8">
        <w:rPr>
          <w:sz w:val="28"/>
          <w:szCs w:val="28"/>
        </w:rPr>
        <w:br/>
      </w:r>
    </w:p>
    <w:p w:rsidR="00AC0538" w:rsidRPr="00D50EB8" w:rsidRDefault="00AC0538" w:rsidP="00AC0538">
      <w:pPr>
        <w:jc w:val="right"/>
        <w:rPr>
          <w:sz w:val="28"/>
          <w:szCs w:val="28"/>
        </w:rPr>
      </w:pPr>
      <w:r w:rsidRPr="00D50EB8">
        <w:rPr>
          <w:sz w:val="28"/>
          <w:szCs w:val="28"/>
        </w:rPr>
        <w:br/>
      </w:r>
    </w:p>
    <w:p w:rsidR="00AC0538" w:rsidRPr="00D50EB8" w:rsidRDefault="00AC0538" w:rsidP="00AC0538">
      <w:pPr>
        <w:jc w:val="right"/>
        <w:rPr>
          <w:sz w:val="28"/>
          <w:szCs w:val="28"/>
        </w:rPr>
      </w:pPr>
      <w:r w:rsidRPr="00D50EB8">
        <w:rPr>
          <w:sz w:val="28"/>
          <w:szCs w:val="28"/>
        </w:rPr>
        <w:br/>
      </w:r>
    </w:p>
    <w:p w:rsidR="00AC0538" w:rsidRDefault="00AC0538" w:rsidP="00AC0538">
      <w:pPr>
        <w:jc w:val="right"/>
        <w:rPr>
          <w:sz w:val="28"/>
          <w:szCs w:val="28"/>
        </w:rPr>
      </w:pPr>
      <w:r w:rsidRPr="00D50EB8">
        <w:rPr>
          <w:sz w:val="28"/>
          <w:szCs w:val="28"/>
        </w:rPr>
        <w:br/>
      </w:r>
    </w:p>
    <w:p w:rsidR="00AC0538" w:rsidRDefault="00AC0538" w:rsidP="00AC0538">
      <w:pPr>
        <w:jc w:val="right"/>
        <w:rPr>
          <w:sz w:val="28"/>
          <w:szCs w:val="28"/>
        </w:rPr>
      </w:pPr>
    </w:p>
    <w:p w:rsidR="00AC0538" w:rsidRDefault="00AC0538" w:rsidP="00AC0538">
      <w:pPr>
        <w:jc w:val="right"/>
        <w:rPr>
          <w:sz w:val="28"/>
          <w:szCs w:val="28"/>
        </w:rPr>
      </w:pPr>
    </w:p>
    <w:p w:rsidR="00AC0538" w:rsidRDefault="00AC0538" w:rsidP="00AC0538">
      <w:pPr>
        <w:jc w:val="right"/>
        <w:rPr>
          <w:sz w:val="28"/>
          <w:szCs w:val="28"/>
        </w:rPr>
      </w:pPr>
    </w:p>
    <w:p w:rsidR="00AC0538" w:rsidRDefault="00AC0538" w:rsidP="00AC0538">
      <w:pPr>
        <w:jc w:val="right"/>
        <w:rPr>
          <w:sz w:val="28"/>
          <w:szCs w:val="28"/>
        </w:rPr>
      </w:pPr>
    </w:p>
    <w:p w:rsidR="00AC0538" w:rsidRDefault="00AC0538" w:rsidP="00AC0538">
      <w:pPr>
        <w:jc w:val="right"/>
        <w:rPr>
          <w:sz w:val="28"/>
          <w:szCs w:val="28"/>
        </w:rPr>
      </w:pPr>
    </w:p>
    <w:p w:rsidR="00AC0538" w:rsidRDefault="00AC0538" w:rsidP="00AC0538">
      <w:pPr>
        <w:jc w:val="right"/>
        <w:rPr>
          <w:sz w:val="28"/>
          <w:szCs w:val="28"/>
        </w:rPr>
      </w:pPr>
    </w:p>
    <w:p w:rsidR="00AC0538" w:rsidRPr="00D50EB8" w:rsidRDefault="00AC0538" w:rsidP="00AC0538">
      <w:pPr>
        <w:jc w:val="right"/>
        <w:rPr>
          <w:sz w:val="28"/>
          <w:szCs w:val="28"/>
        </w:rPr>
      </w:pPr>
    </w:p>
    <w:p w:rsidR="00AC0538" w:rsidRPr="00D50EB8" w:rsidRDefault="00AC0538" w:rsidP="00AC0538">
      <w:pPr>
        <w:jc w:val="right"/>
        <w:rPr>
          <w:sz w:val="28"/>
          <w:szCs w:val="28"/>
        </w:rPr>
      </w:pPr>
      <w:r w:rsidRPr="00D50EB8">
        <w:rPr>
          <w:sz w:val="28"/>
          <w:szCs w:val="28"/>
        </w:rPr>
        <w:t xml:space="preserve">Приложение </w:t>
      </w:r>
      <w:r>
        <w:rPr>
          <w:sz w:val="28"/>
          <w:szCs w:val="28"/>
        </w:rPr>
        <w:t>№</w:t>
      </w:r>
      <w:r w:rsidRPr="00D50EB8">
        <w:rPr>
          <w:sz w:val="28"/>
          <w:szCs w:val="28"/>
        </w:rPr>
        <w:t xml:space="preserve"> 2</w:t>
      </w:r>
    </w:p>
    <w:p w:rsidR="00AC0538" w:rsidRPr="00D50EB8" w:rsidRDefault="00AC0538" w:rsidP="00AC0538">
      <w:pPr>
        <w:jc w:val="right"/>
        <w:rPr>
          <w:sz w:val="28"/>
          <w:szCs w:val="28"/>
        </w:rPr>
      </w:pPr>
      <w:r w:rsidRPr="00D50EB8">
        <w:rPr>
          <w:sz w:val="28"/>
          <w:szCs w:val="28"/>
        </w:rPr>
        <w:t>к Положению о Постоянной комиссии</w:t>
      </w:r>
    </w:p>
    <w:p w:rsidR="00AC0538" w:rsidRPr="00D50EB8" w:rsidRDefault="00AC0538" w:rsidP="00AC0538">
      <w:pPr>
        <w:jc w:val="right"/>
        <w:rPr>
          <w:sz w:val="28"/>
          <w:szCs w:val="28"/>
        </w:rPr>
      </w:pPr>
      <w:r w:rsidRPr="00D50EB8">
        <w:rPr>
          <w:sz w:val="28"/>
          <w:szCs w:val="28"/>
        </w:rPr>
        <w:t xml:space="preserve">по вопросам рекультивации земель </w:t>
      </w:r>
      <w:proofErr w:type="gramStart"/>
      <w:r w:rsidRPr="00D50EB8">
        <w:rPr>
          <w:sz w:val="28"/>
          <w:szCs w:val="28"/>
        </w:rPr>
        <w:t>в</w:t>
      </w:r>
      <w:proofErr w:type="gramEnd"/>
    </w:p>
    <w:p w:rsidR="00AC0538" w:rsidRDefault="00AC0538" w:rsidP="00AC0538">
      <w:pPr>
        <w:jc w:val="right"/>
        <w:rPr>
          <w:sz w:val="28"/>
          <w:szCs w:val="28"/>
        </w:rPr>
      </w:pPr>
      <w:r>
        <w:rPr>
          <w:sz w:val="28"/>
          <w:szCs w:val="28"/>
        </w:rPr>
        <w:t>муницип</w:t>
      </w:r>
      <w:r w:rsidR="008A00B8">
        <w:rPr>
          <w:sz w:val="28"/>
          <w:szCs w:val="28"/>
        </w:rPr>
        <w:t xml:space="preserve">альном образовании </w:t>
      </w:r>
      <w:proofErr w:type="gramStart"/>
      <w:r w:rsidR="008A00B8">
        <w:rPr>
          <w:sz w:val="28"/>
          <w:szCs w:val="28"/>
        </w:rPr>
        <w:t>Горьковский</w:t>
      </w:r>
      <w:proofErr w:type="gramEnd"/>
      <w:r w:rsidR="008A00B8">
        <w:rPr>
          <w:sz w:val="28"/>
          <w:szCs w:val="28"/>
        </w:rPr>
        <w:t xml:space="preserve"> </w:t>
      </w:r>
    </w:p>
    <w:p w:rsidR="00AC0538" w:rsidRDefault="008A00B8" w:rsidP="00AC0538">
      <w:pPr>
        <w:jc w:val="right"/>
        <w:rPr>
          <w:sz w:val="28"/>
          <w:szCs w:val="28"/>
        </w:rPr>
      </w:pPr>
      <w:r>
        <w:rPr>
          <w:sz w:val="28"/>
          <w:szCs w:val="28"/>
        </w:rPr>
        <w:t>сельсовет</w:t>
      </w:r>
      <w:r w:rsidR="00AC0538">
        <w:rPr>
          <w:sz w:val="28"/>
          <w:szCs w:val="28"/>
        </w:rPr>
        <w:t xml:space="preserve"> </w:t>
      </w:r>
      <w:proofErr w:type="spellStart"/>
      <w:r w:rsidR="00AC0538">
        <w:rPr>
          <w:sz w:val="28"/>
          <w:szCs w:val="28"/>
        </w:rPr>
        <w:t>Новоорского</w:t>
      </w:r>
      <w:proofErr w:type="spellEnd"/>
      <w:r w:rsidR="00AC0538">
        <w:rPr>
          <w:sz w:val="28"/>
          <w:szCs w:val="28"/>
        </w:rPr>
        <w:t xml:space="preserve"> района </w:t>
      </w:r>
      <w:proofErr w:type="gramStart"/>
      <w:r w:rsidR="00AC0538">
        <w:rPr>
          <w:sz w:val="28"/>
          <w:szCs w:val="28"/>
        </w:rPr>
        <w:t>Оренбургской</w:t>
      </w:r>
      <w:proofErr w:type="gramEnd"/>
    </w:p>
    <w:p w:rsidR="00AC0538" w:rsidRPr="00D50EB8" w:rsidRDefault="00AC0538" w:rsidP="00AC0538">
      <w:pPr>
        <w:jc w:val="right"/>
        <w:rPr>
          <w:sz w:val="28"/>
          <w:szCs w:val="28"/>
        </w:rPr>
      </w:pPr>
      <w:r>
        <w:rPr>
          <w:sz w:val="28"/>
          <w:szCs w:val="28"/>
        </w:rPr>
        <w:t>области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УТВЕРЖДАЮ</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Председатель</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Постоянной Комиссии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по вопросам рекультивации</w:t>
      </w:r>
    </w:p>
    <w:p w:rsidR="00AC053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земель в </w:t>
      </w:r>
      <w:r>
        <w:rPr>
          <w:sz w:val="28"/>
          <w:szCs w:val="28"/>
        </w:rPr>
        <w:t xml:space="preserve">муниципальном образовании </w:t>
      </w:r>
    </w:p>
    <w:p w:rsidR="00AC0538" w:rsidRPr="00D50EB8" w:rsidRDefault="00603249"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Горьков</w:t>
      </w:r>
      <w:r w:rsidR="00AC0538">
        <w:rPr>
          <w:sz w:val="28"/>
          <w:szCs w:val="28"/>
        </w:rPr>
        <w:t>ский сельсовет</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br/>
        <w:t xml:space="preserve">                                            ________________ 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50EB8">
        <w:rPr>
          <w:sz w:val="28"/>
          <w:szCs w:val="28"/>
        </w:rPr>
        <w:t xml:space="preserve">                                                               М.П.</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50EB8">
        <w:rPr>
          <w:sz w:val="28"/>
          <w:szCs w:val="28"/>
        </w:rPr>
        <w:t>ФОРМА АКТА</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50EB8">
        <w:rPr>
          <w:sz w:val="28"/>
          <w:szCs w:val="28"/>
        </w:rPr>
        <w:t xml:space="preserve">приемки-сдачи </w:t>
      </w:r>
      <w:proofErr w:type="spellStart"/>
      <w:r w:rsidRPr="00D50EB8">
        <w:rPr>
          <w:sz w:val="28"/>
          <w:szCs w:val="28"/>
        </w:rPr>
        <w:t>рекультивированных</w:t>
      </w:r>
      <w:proofErr w:type="spellEnd"/>
      <w:r w:rsidRPr="00D50EB8">
        <w:rPr>
          <w:sz w:val="28"/>
          <w:szCs w:val="28"/>
        </w:rPr>
        <w:t xml:space="preserve"> земель</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с. </w:t>
      </w:r>
      <w:r w:rsidR="00603249">
        <w:rPr>
          <w:sz w:val="28"/>
          <w:szCs w:val="28"/>
        </w:rPr>
        <w:t>Горьковское</w:t>
      </w:r>
      <w:r>
        <w:rPr>
          <w:sz w:val="28"/>
          <w:szCs w:val="28"/>
        </w:rPr>
        <w:t xml:space="preserve">            </w:t>
      </w:r>
      <w:r w:rsidRPr="00D50EB8">
        <w:rPr>
          <w:sz w:val="28"/>
          <w:szCs w:val="28"/>
        </w:rPr>
        <w:t xml:space="preserve">                                          "___" ___________ _____ </w:t>
      </w:r>
      <w:proofErr w:type="gramStart"/>
      <w:r w:rsidRPr="00D50EB8">
        <w:rPr>
          <w:sz w:val="28"/>
          <w:szCs w:val="28"/>
        </w:rPr>
        <w:t>г</w:t>
      </w:r>
      <w:proofErr w:type="gramEnd"/>
      <w:r w:rsidRPr="00D50EB8">
        <w:rPr>
          <w:sz w:val="28"/>
          <w:szCs w:val="28"/>
        </w:rPr>
        <w:t>.</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Постоянная  комиссия  по  приемке-сдаче  </w:t>
      </w:r>
      <w:proofErr w:type="spellStart"/>
      <w:r w:rsidRPr="00D50EB8">
        <w:rPr>
          <w:sz w:val="28"/>
          <w:szCs w:val="28"/>
        </w:rPr>
        <w:t>рекультивированных</w:t>
      </w:r>
      <w:proofErr w:type="spellEnd"/>
      <w:r w:rsidRPr="00D50EB8">
        <w:rPr>
          <w:sz w:val="28"/>
          <w:szCs w:val="28"/>
        </w:rPr>
        <w:t xml:space="preserve">  земель,  </w:t>
      </w:r>
      <w:proofErr w:type="gramStart"/>
      <w:r w:rsidRPr="00D50EB8">
        <w:rPr>
          <w:sz w:val="28"/>
          <w:szCs w:val="28"/>
        </w:rPr>
        <w:t>в</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D50EB8">
        <w:rPr>
          <w:sz w:val="28"/>
          <w:szCs w:val="28"/>
        </w:rPr>
        <w:t>составе</w:t>
      </w:r>
      <w:proofErr w:type="gramEnd"/>
      <w:r w:rsidRPr="00D50EB8">
        <w:rPr>
          <w:sz w:val="28"/>
          <w:szCs w:val="28"/>
        </w:rPr>
        <w:t>:</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Председатель Постоянной комиссии: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            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Члены Постоянной комиссии: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            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            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            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            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            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(Фамилия и.о.)                (должность и место работы)</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В присутствии представителя 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D50EB8">
        <w:rPr>
          <w:sz w:val="28"/>
          <w:szCs w:val="28"/>
        </w:rPr>
        <w:t xml:space="preserve">сдающего  </w:t>
      </w:r>
      <w:proofErr w:type="spellStart"/>
      <w:r w:rsidRPr="00D50EB8">
        <w:rPr>
          <w:sz w:val="28"/>
          <w:szCs w:val="28"/>
        </w:rPr>
        <w:t>рекультивированные</w:t>
      </w:r>
      <w:proofErr w:type="spellEnd"/>
      <w:r w:rsidRPr="00D50EB8">
        <w:rPr>
          <w:sz w:val="28"/>
          <w:szCs w:val="28"/>
        </w:rPr>
        <w:t xml:space="preserve"> земли: (наименование предприятия, организации,</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индивидуального предпринимателя)</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                     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D50EB8">
        <w:rPr>
          <w:sz w:val="28"/>
          <w:szCs w:val="28"/>
        </w:rPr>
        <w:t>(представитель предприятия,               (должность, место работы)</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организации,                       </w:t>
      </w:r>
      <w:proofErr w:type="gramStart"/>
      <w:r w:rsidRPr="00D50EB8">
        <w:rPr>
          <w:sz w:val="28"/>
          <w:szCs w:val="28"/>
        </w:rPr>
        <w:t>действующий</w:t>
      </w:r>
      <w:proofErr w:type="gramEnd"/>
      <w:r w:rsidRPr="00D50EB8">
        <w:rPr>
          <w:sz w:val="28"/>
          <w:szCs w:val="28"/>
        </w:rPr>
        <w:t xml:space="preserve"> по доверенности N __ от 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индивидуальный предприниматель)</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Составили настоящий акт о нижеследующем:</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I. После окончания работ на объекте:</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w:t>
      </w:r>
      <w:proofErr w:type="spellStart"/>
      <w:r w:rsidRPr="00D50EB8">
        <w:rPr>
          <w:sz w:val="28"/>
          <w:szCs w:val="28"/>
        </w:rPr>
        <w:t>рекультивировано</w:t>
      </w:r>
      <w:proofErr w:type="spellEnd"/>
      <w:r w:rsidRPr="00D50EB8">
        <w:rPr>
          <w:sz w:val="28"/>
          <w:szCs w:val="28"/>
        </w:rPr>
        <w:t xml:space="preserve"> для использования 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земельный (лесной) участок общей площадью _____ </w:t>
      </w:r>
      <w:proofErr w:type="gramStart"/>
      <w:r w:rsidRPr="00D50EB8">
        <w:rPr>
          <w:sz w:val="28"/>
          <w:szCs w:val="28"/>
        </w:rPr>
        <w:t>га</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II. Постоянной комиссии представлена следующая документация:</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(правоустанавливающие документы по использованию участка)</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III. Работы, связанные с нарушением почвенного покрова закончены: __ </w:t>
      </w:r>
      <w:proofErr w:type="gramStart"/>
      <w:r w:rsidRPr="00D50EB8">
        <w:rPr>
          <w:sz w:val="28"/>
          <w:szCs w:val="28"/>
        </w:rPr>
        <w:t>г</w:t>
      </w:r>
      <w:proofErr w:type="gramEnd"/>
      <w:r w:rsidRPr="00D50EB8">
        <w:rPr>
          <w:sz w:val="28"/>
          <w:szCs w:val="28"/>
        </w:rPr>
        <w:t>.</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IV.    На   основании   осмотра   в   натуре   предъявляемого   к   приемке</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sidRPr="00D50EB8">
        <w:rPr>
          <w:sz w:val="28"/>
          <w:szCs w:val="28"/>
        </w:rPr>
        <w:t>рекультивированного</w:t>
      </w:r>
      <w:proofErr w:type="spellEnd"/>
      <w:r w:rsidRPr="00D50EB8">
        <w:rPr>
          <w:sz w:val="28"/>
          <w:szCs w:val="28"/>
        </w:rPr>
        <w:t xml:space="preserve">   участка   и   изучения   представленной  документации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комиссией установлено:</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1.  Проектно-сметная  документация по рекультивации земель разработана:</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(указать орган, N и дату заключения)</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2. Работы по рекультивации земель проведены на площади _________ га </w:t>
      </w:r>
      <w:proofErr w:type="gramStart"/>
      <w:r w:rsidRPr="00D50EB8">
        <w:rPr>
          <w:sz w:val="28"/>
          <w:szCs w:val="28"/>
        </w:rPr>
        <w:t>при</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фактической стоимости ________________ рублей.</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3. На площади __ га рекультивация земель проведена бе</w:t>
      </w:r>
      <w:proofErr w:type="gramStart"/>
      <w:r w:rsidRPr="00D50EB8">
        <w:rPr>
          <w:sz w:val="28"/>
          <w:szCs w:val="28"/>
        </w:rPr>
        <w:t>з(</w:t>
      </w:r>
      <w:proofErr w:type="gramEnd"/>
      <w:r w:rsidRPr="00D50EB8">
        <w:rPr>
          <w:sz w:val="28"/>
          <w:szCs w:val="28"/>
        </w:rPr>
        <w:t>с) нанесения(ем)</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плодородного  слоя  почвы  и  верхний  слой  земельного участка представлен</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 участком.</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4.   На  </w:t>
      </w:r>
      <w:proofErr w:type="spellStart"/>
      <w:r w:rsidRPr="00D50EB8">
        <w:rPr>
          <w:sz w:val="28"/>
          <w:szCs w:val="28"/>
        </w:rPr>
        <w:t>рекультивированных</w:t>
      </w:r>
      <w:proofErr w:type="spellEnd"/>
      <w:r w:rsidRPr="00D50EB8">
        <w:rPr>
          <w:sz w:val="28"/>
          <w:szCs w:val="28"/>
        </w:rPr>
        <w:t xml:space="preserve">  землях  проведены  следующие  мероприятия:</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(дать краткую характеристику технологии рекультивации)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5.  В  процессе  рекультивации земель имели место следующие отступления</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от утвержденного проекта: 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(указать отступления, их причину, кем и когда санкционировано)</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V. Заключение Постоянной комиссии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Работы по рекультивации земель выполнены в соответствии с проектом:</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государственная экспертиза проекта ________________ утверждена приказом</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_____________________________________________________ от _____ </w:t>
      </w:r>
      <w:proofErr w:type="gramStart"/>
      <w:r w:rsidRPr="00D50EB8">
        <w:rPr>
          <w:sz w:val="28"/>
          <w:szCs w:val="28"/>
        </w:rPr>
        <w:t>г</w:t>
      </w:r>
      <w:proofErr w:type="gramEnd"/>
      <w:r w:rsidRPr="00D50EB8">
        <w:rPr>
          <w:sz w:val="28"/>
          <w:szCs w:val="28"/>
        </w:rPr>
        <w:t>. N 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Замечаний</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Строительство  вспомогательных  сооружений, транспортных коммуникаций 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устройств, выполнение мелиоративных почвозащитных мероприятий:</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___________________________________________________________________________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На   </w:t>
      </w:r>
      <w:proofErr w:type="spellStart"/>
      <w:r w:rsidRPr="00D50EB8">
        <w:rPr>
          <w:sz w:val="28"/>
          <w:szCs w:val="28"/>
        </w:rPr>
        <w:t>рекультивированном</w:t>
      </w:r>
      <w:proofErr w:type="spellEnd"/>
      <w:r w:rsidRPr="00D50EB8">
        <w:rPr>
          <w:sz w:val="28"/>
          <w:szCs w:val="28"/>
        </w:rPr>
        <w:t xml:space="preserve">  участке  работы  проведены  в  соответствии  </w:t>
      </w:r>
      <w:proofErr w:type="gramStart"/>
      <w:r w:rsidRPr="00D50EB8">
        <w:rPr>
          <w:sz w:val="28"/>
          <w:szCs w:val="28"/>
        </w:rPr>
        <w:t>с</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существующими  нормами  и  правилами и отвечают существующим требованиям их</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приемки в эксплуатацию.</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Комиссия считает, что участок подготовлен для использования:</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в _____________________________________________________________________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w:t>
      </w:r>
      <w:proofErr w:type="gramStart"/>
      <w:r w:rsidRPr="00D50EB8">
        <w:rPr>
          <w:sz w:val="28"/>
          <w:szCs w:val="28"/>
        </w:rPr>
        <w:t>(- лесном хозяйстве - по видам лесных насаждений,</w:t>
      </w:r>
      <w:proofErr w:type="gramEnd"/>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 сельском </w:t>
      </w:r>
      <w:proofErr w:type="gramStart"/>
      <w:r w:rsidRPr="00D50EB8">
        <w:rPr>
          <w:sz w:val="28"/>
          <w:szCs w:val="28"/>
        </w:rPr>
        <w:t>хозяйстве</w:t>
      </w:r>
      <w:proofErr w:type="gramEnd"/>
      <w:r w:rsidRPr="00D50EB8">
        <w:rPr>
          <w:sz w:val="28"/>
          <w:szCs w:val="28"/>
        </w:rPr>
        <w:t xml:space="preserve"> - по видам угодий,</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 под водоем - по видам использования,</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 под строительство и др. категории - разрешенное использование)</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Акт на </w:t>
      </w:r>
      <w:proofErr w:type="spellStart"/>
      <w:r w:rsidRPr="00D50EB8">
        <w:rPr>
          <w:sz w:val="28"/>
          <w:szCs w:val="28"/>
        </w:rPr>
        <w:t>рекультивированные</w:t>
      </w:r>
      <w:proofErr w:type="spellEnd"/>
      <w:r w:rsidRPr="00D50EB8">
        <w:rPr>
          <w:sz w:val="28"/>
          <w:szCs w:val="28"/>
        </w:rPr>
        <w:t xml:space="preserve"> земли составлен в пяти экземплярах:</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2 экз. остается на хранении в Постоянной Комиссии;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1   экз.  направляется  юридическому  или  физическому  лицу,  сдающему</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sidRPr="00D50EB8">
        <w:rPr>
          <w:sz w:val="28"/>
          <w:szCs w:val="28"/>
        </w:rPr>
        <w:t>рекультивированные</w:t>
      </w:r>
      <w:proofErr w:type="spellEnd"/>
      <w:r w:rsidRPr="00D50EB8">
        <w:rPr>
          <w:sz w:val="28"/>
          <w:szCs w:val="28"/>
        </w:rPr>
        <w:t xml:space="preserve"> земли.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2   экз.  направляется  юридическому  или  физическому  лицу,  которому</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передается </w:t>
      </w:r>
      <w:proofErr w:type="spellStart"/>
      <w:r w:rsidRPr="00D50EB8">
        <w:rPr>
          <w:sz w:val="28"/>
          <w:szCs w:val="28"/>
        </w:rPr>
        <w:t>рекультивированный</w:t>
      </w:r>
      <w:proofErr w:type="spellEnd"/>
      <w:r w:rsidRPr="00D50EB8">
        <w:rPr>
          <w:sz w:val="28"/>
          <w:szCs w:val="28"/>
        </w:rPr>
        <w:t xml:space="preserve"> участок земли.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Акт   приемки-передачи   </w:t>
      </w:r>
      <w:proofErr w:type="spellStart"/>
      <w:r w:rsidRPr="00D50EB8">
        <w:rPr>
          <w:sz w:val="28"/>
          <w:szCs w:val="28"/>
        </w:rPr>
        <w:t>рекультивированных</w:t>
      </w:r>
      <w:proofErr w:type="spellEnd"/>
      <w:r w:rsidRPr="00D50EB8">
        <w:rPr>
          <w:sz w:val="28"/>
          <w:szCs w:val="28"/>
        </w:rPr>
        <w:t xml:space="preserve">  земель  действителен  один</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календарный год, </w:t>
      </w:r>
      <w:proofErr w:type="gramStart"/>
      <w:r w:rsidRPr="00D50EB8">
        <w:rPr>
          <w:sz w:val="28"/>
          <w:szCs w:val="28"/>
        </w:rPr>
        <w:t>с даты подписания</w:t>
      </w:r>
      <w:proofErr w:type="gramEnd"/>
      <w:r w:rsidRPr="00D50EB8">
        <w:rPr>
          <w:sz w:val="28"/>
          <w:szCs w:val="28"/>
        </w:rPr>
        <w:t xml:space="preserve"> настоящего акта.</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br/>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Члены Постоянной комиссии</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Подписи:    ____________________________   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(Фамилия И.О.)</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____________________________   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(Фамилия И.О.)</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____________________________   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(Фамилия И.О.)</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___________________________    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(Фамилия И.О.)</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____________________________   ____________________________</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 xml:space="preserve">                                               (Фамилия И.О.)</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Представитель юридического лица</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(гражданин), индивидуальный</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B8">
        <w:rPr>
          <w:sz w:val="28"/>
          <w:szCs w:val="28"/>
        </w:rPr>
        <w:t>предприниматель, сдающий</w:t>
      </w:r>
    </w:p>
    <w:p w:rsidR="00AC0538" w:rsidRPr="00D50EB8" w:rsidRDefault="00AC0538" w:rsidP="00A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sidRPr="00D50EB8">
        <w:rPr>
          <w:sz w:val="28"/>
          <w:szCs w:val="28"/>
        </w:rPr>
        <w:t>рекультивированные</w:t>
      </w:r>
      <w:proofErr w:type="spellEnd"/>
      <w:r w:rsidRPr="00D50EB8">
        <w:rPr>
          <w:sz w:val="28"/>
          <w:szCs w:val="28"/>
        </w:rPr>
        <w:t xml:space="preserve"> земли      _________ ________      _____________________</w:t>
      </w:r>
    </w:p>
    <w:p w:rsidR="00AC0538" w:rsidRPr="00D50EB8" w:rsidRDefault="00AC0538" w:rsidP="00AC0538">
      <w:pPr>
        <w:ind w:firstLine="547"/>
        <w:jc w:val="both"/>
        <w:rPr>
          <w:color w:val="000000"/>
          <w:sz w:val="28"/>
          <w:szCs w:val="28"/>
        </w:rPr>
      </w:pPr>
      <w:r w:rsidRPr="00D50EB8">
        <w:rPr>
          <w:color w:val="000000"/>
          <w:sz w:val="28"/>
          <w:szCs w:val="28"/>
        </w:rPr>
        <w:br/>
      </w:r>
    </w:p>
    <w:p w:rsidR="00AC0538" w:rsidRPr="00D50EB8" w:rsidRDefault="00AC0538" w:rsidP="00AC0538">
      <w:pPr>
        <w:rPr>
          <w:sz w:val="28"/>
          <w:szCs w:val="28"/>
        </w:rPr>
      </w:pPr>
    </w:p>
    <w:p w:rsidR="005A538B" w:rsidRDefault="005A538B"/>
    <w:sectPr w:rsidR="005A538B" w:rsidSect="005A53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C0538"/>
    <w:rsid w:val="000311BD"/>
    <w:rsid w:val="00310D95"/>
    <w:rsid w:val="00326A2B"/>
    <w:rsid w:val="0056706E"/>
    <w:rsid w:val="005A538B"/>
    <w:rsid w:val="00603249"/>
    <w:rsid w:val="008A00B8"/>
    <w:rsid w:val="00AC0538"/>
    <w:rsid w:val="00CC447F"/>
    <w:rsid w:val="00EE182A"/>
    <w:rsid w:val="00F00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0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8A00B8"/>
    <w:pPr>
      <w:tabs>
        <w:tab w:val="center" w:pos="4677"/>
        <w:tab w:val="right" w:pos="9355"/>
      </w:tabs>
    </w:pPr>
    <w:rPr>
      <w:lang w:val="en-US" w:eastAsia="en-US"/>
    </w:rPr>
  </w:style>
  <w:style w:type="character" w:customStyle="1" w:styleId="a5">
    <w:name w:val="Нижний колонтитул Знак"/>
    <w:basedOn w:val="a0"/>
    <w:link w:val="a4"/>
    <w:rsid w:val="008A00B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3972</Words>
  <Characters>22644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2015-06-23T09:57:00Z</cp:lastPrinted>
  <dcterms:created xsi:type="dcterms:W3CDTF">2015-06-08T10:03:00Z</dcterms:created>
  <dcterms:modified xsi:type="dcterms:W3CDTF">2015-06-23T09:58:00Z</dcterms:modified>
</cp:coreProperties>
</file>